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34" w:rsidRPr="00B571C3" w:rsidRDefault="00E56634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>
        <w:rPr>
          <w:rFonts w:ascii="Arial" w:hAnsi="Arial" w:hint="eastAsia"/>
          <w:b/>
          <w:noProof/>
          <w:sz w:val="24"/>
          <w:lang w:val="en-US" w:eastAsia="ko-KR"/>
        </w:rPr>
        <w:t>9-Bis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bookmarkStart w:id="0" w:name="_GoBack"/>
      <w:r w:rsidR="00FA03C9" w:rsidRPr="00FA03C9">
        <w:rPr>
          <w:rFonts w:ascii="Arial" w:hAnsi="Arial"/>
          <w:b/>
          <w:i/>
          <w:sz w:val="32"/>
          <w:lang w:val="sv-SE" w:eastAsia="ko-KR"/>
        </w:rPr>
        <w:t>11755</w:t>
      </w:r>
      <w:bookmarkEnd w:id="0"/>
    </w:p>
    <w:p w:rsidR="00E56634" w:rsidRPr="00D85BA6" w:rsidRDefault="00AD6FA3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hyperlink r:id="rId9" w:tgtFrame="_blank" w:history="1">
        <w:r w:rsidR="00E56634">
          <w:rPr>
            <w:rFonts w:ascii="Arial" w:hAnsi="Arial" w:hint="eastAsia"/>
            <w:b/>
            <w:noProof/>
            <w:sz w:val="24"/>
            <w:lang w:val="en-US" w:eastAsia="ko-KR"/>
          </w:rPr>
          <w:t>Prague</w:t>
        </w:r>
      </w:hyperlink>
      <w:r w:rsidR="00E56634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E56634" w:rsidRPr="00401A3E"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E56634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E56634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="00E56634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E56634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E56634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E56634"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E56634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E56634">
        <w:rPr>
          <w:rFonts w:ascii="Arial" w:hAnsi="Arial" w:hint="eastAsia"/>
          <w:b/>
          <w:noProof/>
          <w:sz w:val="24"/>
          <w:lang w:val="en-US" w:eastAsia="ko-KR"/>
        </w:rPr>
        <w:t xml:space="preserve"> October</w:t>
      </w:r>
      <w:r w:rsidR="00E56634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156D62" w:rsidRPr="00B571C3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156D62" w:rsidRPr="00435889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2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56D6">
        <w:rPr>
          <w:rFonts w:ascii="Arial" w:hAnsi="Arial" w:hint="eastAsia"/>
          <w:sz w:val="24"/>
          <w:lang w:val="en-US" w:eastAsia="ko-KR"/>
        </w:rPr>
        <w:t xml:space="preserve">SDAP </w:t>
      </w:r>
      <w:r w:rsidR="00ED687B">
        <w:rPr>
          <w:rFonts w:ascii="Arial" w:hAnsi="Arial" w:hint="eastAsia"/>
          <w:sz w:val="24"/>
          <w:lang w:val="en-US" w:eastAsia="ko-KR"/>
        </w:rPr>
        <w:t>header</w:t>
      </w:r>
      <w:r w:rsidR="00B556D6">
        <w:rPr>
          <w:rFonts w:ascii="Arial" w:hAnsi="Arial" w:hint="eastAsia"/>
          <w:sz w:val="24"/>
          <w:lang w:val="en-US" w:eastAsia="ko-KR"/>
        </w:rPr>
        <w:t xml:space="preserve"> format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D6D79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SDAP header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through several meetings,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and made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62FBE" w:rsidRPr="00C006C9" w:rsidTr="008D5D66">
        <w:tc>
          <w:tcPr>
            <w:tcW w:w="9839" w:type="dxa"/>
          </w:tcPr>
          <w:p w:rsidR="00D62FBE" w:rsidRPr="00C006C9" w:rsidRDefault="00D62FBE" w:rsidP="008D5D66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="00D62FBE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DL packets over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marked in band with QOS-flow-id for the purposes of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For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, the UE determines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to DRB mapping in the uplink based on the downlink packets received within a DRB and applies those filters for mapping uplink Flows to DRBs.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7-bis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DL packets over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not marked with “Flow ID” at least for cases where UL AS reflective mapping and NAS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proofErr w:type="gram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is</w:t>
            </w:r>
            <w:proofErr w:type="gram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not configured for DRB.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AS layer header include the UL “Flow ID” depending on network configuration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8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The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is presence once the 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active.  FFS whether it is always present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gNB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should be informed when NAS layer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activated (e.g. can be used).  It is FFS how we handle NAS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and dependent on how/when it will be provided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AH</w:t>
            </w:r>
            <w:r w:rsidR="00BF08D2">
              <w:rPr>
                <w:rFonts w:hint="eastAsia"/>
                <w:b/>
                <w:sz w:val="22"/>
                <w:szCs w:val="22"/>
                <w:u w:val="single"/>
              </w:rPr>
              <w:t>#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2</w:t>
            </w:r>
          </w:p>
          <w:p w:rsidR="00D62FBE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There is a need to tell the UE that it has to update the mapping rule. For</w:t>
            </w:r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AS reflective </w:t>
            </w:r>
            <w:proofErr w:type="spellStart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it is up to the RAN to decide when to update the mapping rules.  FFS on the details of the header forma</w:t>
            </w:r>
            <w:r w:rsidRPr="00F36C55">
              <w:rPr>
                <w:rFonts w:ascii="Arial" w:hAnsi="Arial" w:cs="Arial" w:hint="eastAsia"/>
                <w:sz w:val="22"/>
                <w:szCs w:val="22"/>
                <w:lang w:eastAsia="ko-KR"/>
              </w:rPr>
              <w:t>t.</w:t>
            </w:r>
          </w:p>
          <w:p w:rsidR="00EE55AB" w:rsidRPr="003A6EDB" w:rsidRDefault="00EE55AB" w:rsidP="00EE55AB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9</w:t>
            </w:r>
          </w:p>
          <w:p w:rsidR="00EE55AB" w:rsidRPr="00EE55AB" w:rsidRDefault="00EE55AB" w:rsidP="00EE55AB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EE55AB">
              <w:rPr>
                <w:rFonts w:ascii="Arial" w:hAnsi="Arial" w:cs="Arial"/>
                <w:sz w:val="22"/>
                <w:szCs w:val="22"/>
                <w:lang w:eastAsia="ko-KR"/>
              </w:rPr>
              <w:t>Working assumption: One bit, RQI, to indicate update of mapping rule(s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).</w:t>
            </w:r>
          </w:p>
        </w:tc>
      </w:tr>
    </w:tbl>
    <w:p w:rsidR="00D62FBE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5A704B" w:rsidRDefault="002517D6" w:rsidP="00312E0A">
      <w:pPr>
        <w:jc w:val="both"/>
        <w:rPr>
          <w:sz w:val="22"/>
          <w:lang w:val="en-US" w:eastAsia="ko-KR"/>
        </w:rPr>
      </w:pPr>
      <w:r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This document </w:t>
      </w:r>
      <w:r w:rsidR="00D62FBE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discusses 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SDAP </w:t>
      </w:r>
      <w:r w:rsidR="00D62FBE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header 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>format</w:t>
      </w:r>
      <w:r w:rsidR="00B556D6" w:rsidRPr="00175E9B">
        <w:rPr>
          <w:rFonts w:ascii="Arial" w:hAnsi="Arial" w:cs="Arial"/>
          <w:sz w:val="22"/>
          <w:szCs w:val="22"/>
          <w:lang w:val="en-US" w:eastAsia="ko-KR"/>
        </w:rPr>
        <w:t xml:space="preserve"> used for NR</w:t>
      </w:r>
      <w:r w:rsidR="00B556D6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spellStart"/>
      <w:r w:rsidR="00B556D6" w:rsidRPr="00175E9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556D6" w:rsidRPr="00175E9B">
        <w:rPr>
          <w:rFonts w:ascii="Arial" w:hAnsi="Arial" w:cs="Arial"/>
          <w:sz w:val="22"/>
          <w:szCs w:val="22"/>
          <w:lang w:val="en-US" w:eastAsia="ko-KR"/>
        </w:rPr>
        <w:t xml:space="preserve"> framework.</w:t>
      </w: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lastRenderedPageBreak/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556D6" w:rsidRPr="008746EF" w:rsidRDefault="00B556D6" w:rsidP="00B556D6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</w:t>
      </w:r>
      <w:r w:rsidR="003961E2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 3</w:t>
      </w:r>
      <w:r w:rsidR="003961E2">
        <w:rPr>
          <w:rFonts w:ascii="Arial" w:hAnsi="Arial" w:cs="Arial" w:hint="eastAsia"/>
          <w:sz w:val="22"/>
          <w:szCs w:val="22"/>
          <w:lang w:val="en-US" w:eastAsia="ko-KR"/>
        </w:rPr>
        <w:t>7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3961E2">
        <w:rPr>
          <w:rFonts w:ascii="Arial" w:hAnsi="Arial" w:cs="Arial" w:hint="eastAsia"/>
          <w:sz w:val="22"/>
          <w:szCs w:val="22"/>
          <w:lang w:val="en-US" w:eastAsia="ko-KR"/>
        </w:rPr>
        <w:t>32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4,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B556D6" w:rsidRPr="008746EF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B556D6" w:rsidRPr="008746EF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</w:p>
    <w:p w:rsidR="00B556D6" w:rsidRPr="008746EF" w:rsidRDefault="00B556D6" w:rsidP="00B556D6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</w:t>
      </w:r>
      <w:r w:rsidRPr="00175E9B">
        <w:rPr>
          <w:rFonts w:ascii="Arial" w:hAnsi="Arial" w:cs="Arial"/>
          <w:sz w:val="22"/>
          <w:lang w:val="en-US" w:eastAsia="ko-KR"/>
        </w:rPr>
        <w:t xml:space="preserve">Traffic with the different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Flow ID value within a PDU session requires the different traffic forwarding treatment. For such different traffic forwarding treatment, UL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flow ID is sent in SDAP header with UL packet so that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marking in the N3 encapsulation header. Therefore, UL SDAP </w:t>
      </w:r>
      <w:r w:rsidR="00EF5F9A" w:rsidRPr="00175E9B">
        <w:rPr>
          <w:rFonts w:ascii="Arial" w:hAnsi="Arial" w:cs="Arial"/>
          <w:sz w:val="22"/>
          <w:lang w:val="en-US" w:eastAsia="ko-KR"/>
        </w:rPr>
        <w:t>header</w:t>
      </w:r>
      <w:r w:rsidRPr="00175E9B">
        <w:rPr>
          <w:rFonts w:ascii="Arial" w:hAnsi="Arial" w:cs="Arial"/>
          <w:sz w:val="22"/>
          <w:lang w:val="en-US" w:eastAsia="ko-KR"/>
        </w:rPr>
        <w:t xml:space="preserve"> should be used to convey </w:t>
      </w:r>
      <w:r w:rsidR="008746EF" w:rsidRPr="00175E9B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Pr="00175E9B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175E9B">
        <w:rPr>
          <w:rFonts w:ascii="Arial" w:hAnsi="Arial" w:cs="Arial"/>
          <w:sz w:val="22"/>
          <w:lang w:val="en-US" w:eastAsia="ko-KR"/>
        </w:rPr>
        <w:t xml:space="preserve"> flow ID associated with the UL packet</w:t>
      </w:r>
      <w:r w:rsidR="00EF5F9A" w:rsidRPr="00175E9B">
        <w:rPr>
          <w:rFonts w:ascii="Arial" w:hAnsi="Arial" w:cs="Arial"/>
          <w:sz w:val="22"/>
          <w:lang w:val="en-US" w:eastAsia="ko-KR"/>
        </w:rPr>
        <w:t xml:space="preserve"> to be </w:t>
      </w:r>
      <w:r w:rsidR="00700084" w:rsidRPr="00175E9B">
        <w:rPr>
          <w:rFonts w:ascii="Arial" w:hAnsi="Arial" w:cs="Arial"/>
          <w:sz w:val="22"/>
          <w:lang w:val="en-US" w:eastAsia="ko-KR"/>
        </w:rPr>
        <w:t>transmitted</w:t>
      </w:r>
      <w:r w:rsidRPr="00175E9B">
        <w:rPr>
          <w:rFonts w:ascii="Arial" w:hAnsi="Arial" w:cs="Arial"/>
          <w:sz w:val="22"/>
          <w:lang w:val="en-US" w:eastAsia="ko-KR"/>
        </w:rPr>
        <w:t>.</w:t>
      </w:r>
    </w:p>
    <w:p w:rsidR="005C0CEC" w:rsidRDefault="005C0CEC" w:rsidP="00B556D6">
      <w:pPr>
        <w:jc w:val="both"/>
        <w:rPr>
          <w:sz w:val="22"/>
          <w:lang w:eastAsia="ko-KR"/>
        </w:rPr>
      </w:pPr>
    </w:p>
    <w:p w:rsidR="001C36E9" w:rsidRDefault="001C36E9" w:rsidP="001C36E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1C36E9">
        <w:rPr>
          <w:rFonts w:ascii="Arial" w:hAnsi="Arial" w:cs="Arial" w:hint="eastAsia"/>
          <w:b/>
          <w:sz w:val="22"/>
          <w:szCs w:val="22"/>
        </w:rPr>
        <w:t xml:space="preserve">UL SDAP header should be used to convey </w:t>
      </w:r>
      <w:r w:rsidR="008746EF"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proofErr w:type="spellStart"/>
      <w:r w:rsidRPr="001C36E9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1C36E9">
        <w:rPr>
          <w:rFonts w:ascii="Arial" w:hAnsi="Arial" w:cs="Arial" w:hint="eastAsia"/>
          <w:b/>
          <w:sz w:val="22"/>
          <w:szCs w:val="22"/>
        </w:rPr>
        <w:t xml:space="preserve"> flow ID associated with the UL packet to be transmitted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1C36E9" w:rsidRPr="001C36E9" w:rsidRDefault="001C36E9" w:rsidP="00B556D6">
      <w:pPr>
        <w:jc w:val="both"/>
        <w:rPr>
          <w:sz w:val="22"/>
          <w:lang w:eastAsia="ko-KR"/>
        </w:rPr>
      </w:pPr>
    </w:p>
    <w:p w:rsidR="00B53CEE" w:rsidRDefault="00B556D6" w:rsidP="004326A0">
      <w:pPr>
        <w:jc w:val="both"/>
        <w:rPr>
          <w:rFonts w:ascii="Arial" w:hAnsi="Arial" w:cs="Arial"/>
          <w:sz w:val="22"/>
          <w:lang w:val="en-US" w:eastAsia="ko-KR"/>
        </w:rPr>
      </w:pPr>
      <w:r w:rsidRPr="00B53CEE">
        <w:rPr>
          <w:rFonts w:ascii="Arial" w:hAnsi="Arial" w:cs="Arial" w:hint="eastAsia"/>
          <w:sz w:val="22"/>
          <w:lang w:val="en-US" w:eastAsia="ko-KR"/>
        </w:rPr>
        <w:t>Contrary to the uplink,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B53CEE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Pr="00B53CEE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B53CEE">
        <w:rPr>
          <w:rFonts w:ascii="Arial" w:hAnsi="Arial" w:cs="Arial" w:hint="eastAsia"/>
          <w:sz w:val="22"/>
          <w:lang w:val="en-US" w:eastAsia="ko-KR"/>
        </w:rPr>
        <w:t xml:space="preserve"> flow ID </w:t>
      </w:r>
      <w:r w:rsidR="00B53CEE" w:rsidRPr="00B53CEE">
        <w:rPr>
          <w:rFonts w:ascii="Arial" w:hAnsi="Arial" w:cs="Arial" w:hint="eastAsia"/>
          <w:sz w:val="22"/>
          <w:lang w:val="en-US" w:eastAsia="ko-KR"/>
        </w:rPr>
        <w:t xml:space="preserve">is </w:t>
      </w:r>
      <w:r w:rsidR="00EF6D3E" w:rsidRPr="00175E9B">
        <w:rPr>
          <w:rFonts w:ascii="Arial" w:hAnsi="Arial" w:cs="Arial"/>
          <w:sz w:val="22"/>
          <w:lang w:val="en-US" w:eastAsia="ko-KR"/>
        </w:rPr>
        <w:t xml:space="preserve">sent </w:t>
      </w:r>
      <w:r w:rsidR="00EF6D3E">
        <w:rPr>
          <w:rFonts w:ascii="Arial" w:hAnsi="Arial" w:cs="Arial" w:hint="eastAsia"/>
          <w:sz w:val="22"/>
          <w:lang w:val="en-US" w:eastAsia="ko-KR"/>
        </w:rPr>
        <w:t>for</w:t>
      </w:r>
      <w:r w:rsidRPr="00B53CEE"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B53CEE">
        <w:rPr>
          <w:rFonts w:ascii="Arial" w:hAnsi="Arial" w:cs="Arial"/>
          <w:sz w:val="22"/>
          <w:lang w:val="en-US" w:eastAsia="ko-KR"/>
        </w:rPr>
        <w:t xml:space="preserve">AS </w:t>
      </w:r>
      <w:r w:rsidRPr="00B53CEE">
        <w:rPr>
          <w:rFonts w:ascii="Arial" w:hAnsi="Arial" w:cs="Arial" w:hint="eastAsia"/>
          <w:sz w:val="22"/>
          <w:lang w:val="en-US" w:eastAsia="ko-KR"/>
        </w:rPr>
        <w:t>and N</w:t>
      </w:r>
      <w:r w:rsidR="00EF6D3E">
        <w:rPr>
          <w:rFonts w:ascii="Arial" w:hAnsi="Arial" w:cs="Arial"/>
          <w:sz w:val="22"/>
          <w:lang w:val="en-US" w:eastAsia="ko-KR"/>
        </w:rPr>
        <w:t>AS</w:t>
      </w:r>
      <w:r w:rsidRPr="00B53CEE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Pr="00B53CEE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B53CEE">
        <w:rPr>
          <w:rFonts w:ascii="Arial" w:hAnsi="Arial" w:cs="Arial" w:hint="eastAsia"/>
          <w:sz w:val="22"/>
          <w:lang w:val="en-US" w:eastAsia="ko-KR"/>
        </w:rPr>
        <w:t xml:space="preserve">. </w:t>
      </w:r>
      <w:r w:rsidR="002C55B5">
        <w:rPr>
          <w:rFonts w:ascii="Arial" w:hAnsi="Arial" w:cs="Arial" w:hint="eastAsia"/>
          <w:sz w:val="22"/>
          <w:lang w:val="en-US" w:eastAsia="ko-KR"/>
        </w:rPr>
        <w:t>A</w:t>
      </w:r>
      <w:r w:rsidR="00EF6D3E">
        <w:rPr>
          <w:rFonts w:ascii="Arial" w:hAnsi="Arial" w:cs="Arial" w:hint="eastAsia"/>
          <w:sz w:val="22"/>
          <w:lang w:val="en-US" w:eastAsia="ko-KR"/>
        </w:rPr>
        <w:t xml:space="preserve">ccording to the </w:t>
      </w:r>
      <w:r w:rsidR="00B53CEE">
        <w:rPr>
          <w:rFonts w:ascii="Arial" w:hAnsi="Arial" w:cs="Arial"/>
          <w:sz w:val="22"/>
          <w:lang w:val="en-US" w:eastAsia="ko-KR"/>
        </w:rPr>
        <w:t>w</w:t>
      </w:r>
      <w:r w:rsidR="00B53CEE" w:rsidRPr="00B53CEE">
        <w:rPr>
          <w:rFonts w:ascii="Arial" w:hAnsi="Arial" w:cs="Arial"/>
          <w:sz w:val="22"/>
          <w:lang w:val="en-US" w:eastAsia="ko-KR"/>
        </w:rPr>
        <w:t>orking assumption</w:t>
      </w:r>
      <w:r w:rsidR="00EF6D3E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74624E">
        <w:rPr>
          <w:rFonts w:ascii="Arial" w:hAnsi="Arial" w:cs="Arial" w:hint="eastAsia"/>
          <w:sz w:val="22"/>
          <w:lang w:val="en-US" w:eastAsia="ko-KR"/>
        </w:rPr>
        <w:t>1-</w:t>
      </w:r>
      <w:r w:rsidR="00B53CEE" w:rsidRPr="00B53CEE">
        <w:rPr>
          <w:rFonts w:ascii="Arial" w:hAnsi="Arial" w:cs="Arial"/>
          <w:sz w:val="22"/>
          <w:lang w:val="en-US" w:eastAsia="ko-KR"/>
        </w:rPr>
        <w:t>bit</w:t>
      </w:r>
      <w:r w:rsidR="0074624E">
        <w:rPr>
          <w:rFonts w:ascii="Arial" w:hAnsi="Arial" w:cs="Arial" w:hint="eastAsia"/>
          <w:sz w:val="22"/>
          <w:lang w:val="en-US" w:eastAsia="ko-KR"/>
        </w:rPr>
        <w:t xml:space="preserve"> R</w:t>
      </w:r>
      <w:r w:rsidR="00B53CEE" w:rsidRPr="00B53CEE">
        <w:rPr>
          <w:rFonts w:ascii="Arial" w:hAnsi="Arial" w:cs="Arial"/>
          <w:sz w:val="22"/>
          <w:lang w:val="en-US" w:eastAsia="ko-KR"/>
        </w:rPr>
        <w:t>QI</w:t>
      </w:r>
      <w:r w:rsidR="0074624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74624E" w:rsidRPr="00B53CEE">
        <w:rPr>
          <w:rFonts w:ascii="Arial" w:hAnsi="Arial" w:cs="Arial" w:hint="eastAsia"/>
          <w:sz w:val="22"/>
          <w:lang w:val="en-US" w:eastAsia="ko-KR"/>
        </w:rPr>
        <w:t xml:space="preserve">is </w:t>
      </w:r>
      <w:r w:rsidR="0074624E">
        <w:rPr>
          <w:rFonts w:ascii="Arial" w:hAnsi="Arial" w:cs="Arial" w:hint="eastAsia"/>
          <w:sz w:val="22"/>
          <w:lang w:val="en-US" w:eastAsia="ko-KR"/>
        </w:rPr>
        <w:t xml:space="preserve">transmitted in order </w:t>
      </w:r>
      <w:r w:rsidR="00B53CEE" w:rsidRPr="00B53CEE">
        <w:rPr>
          <w:rFonts w:ascii="Arial" w:hAnsi="Arial" w:cs="Arial"/>
          <w:sz w:val="22"/>
          <w:lang w:val="en-US" w:eastAsia="ko-KR"/>
        </w:rPr>
        <w:t>to indicate update of mapping rule(s)</w:t>
      </w:r>
      <w:r w:rsidR="00B53CEE" w:rsidRPr="00FA6D7F">
        <w:rPr>
          <w:rFonts w:ascii="Arial" w:hAnsi="Arial" w:cs="Arial"/>
          <w:sz w:val="22"/>
          <w:lang w:val="en-US" w:eastAsia="ko-KR"/>
        </w:rPr>
        <w:t>.</w:t>
      </w:r>
      <w:r w:rsidR="00B53CE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1A58C1" w:rsidRPr="001A58C1">
        <w:rPr>
          <w:rFonts w:ascii="Arial" w:hAnsi="Arial" w:cs="Arial"/>
          <w:sz w:val="22"/>
          <w:lang w:val="en-US" w:eastAsia="ko-KR"/>
        </w:rPr>
        <w:t>In our understanding, if any of the following situations occur, the 1-bit RQI is set to ‘1’ indicating</w:t>
      </w:r>
      <w:r w:rsidR="001A58C1">
        <w:rPr>
          <w:rFonts w:ascii="Arial" w:hAnsi="Arial" w:cs="Arial"/>
          <w:sz w:val="22"/>
          <w:lang w:val="en-US" w:eastAsia="ko-KR"/>
        </w:rPr>
        <w:t xml:space="preserve"> UE has to update mapping rules</w:t>
      </w:r>
      <w:r w:rsidR="00374169">
        <w:rPr>
          <w:rFonts w:ascii="Arial" w:hAnsi="Arial" w:cs="Arial" w:hint="eastAsia"/>
          <w:sz w:val="22"/>
          <w:lang w:val="en-US" w:eastAsia="ko-KR"/>
        </w:rPr>
        <w:t>:</w:t>
      </w:r>
    </w:p>
    <w:p w:rsidR="00374169" w:rsidRPr="00374169" w:rsidRDefault="005039AD" w:rsidP="00264BFF">
      <w:pPr>
        <w:pStyle w:val="a6"/>
        <w:numPr>
          <w:ilvl w:val="0"/>
          <w:numId w:val="29"/>
        </w:numPr>
        <w:spacing w:after="0"/>
        <w:ind w:leftChars="0"/>
        <w:jc w:val="both"/>
        <w:rPr>
          <w:rFonts w:eastAsiaTheme="minorEastAsia"/>
          <w:lang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Situation #1: </w:t>
      </w:r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When </w:t>
      </w:r>
      <w:r w:rsidR="00277046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374169" w:rsidRPr="0037416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 receives </w:t>
      </w:r>
      <w:r w:rsidR="006D65AC">
        <w:rPr>
          <w:rFonts w:ascii="Arial" w:hAnsi="Arial" w:cs="Arial" w:hint="eastAsia"/>
          <w:sz w:val="22"/>
          <w:lang w:val="en-US" w:eastAsia="ko-KR"/>
        </w:rPr>
        <w:t xml:space="preserve">from 5G-CN </w:t>
      </w:r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an </w:t>
      </w:r>
      <w:r w:rsidR="00277046">
        <w:rPr>
          <w:rFonts w:ascii="Arial" w:hAnsi="Arial" w:cs="Arial"/>
          <w:sz w:val="22"/>
          <w:lang w:val="en-US" w:eastAsia="ko-KR"/>
        </w:rPr>
        <w:t xml:space="preserve">indication that </w:t>
      </w:r>
      <w:r w:rsidR="00374169" w:rsidRPr="00997D59">
        <w:rPr>
          <w:rFonts w:ascii="Arial" w:hAnsi="Arial" w:cs="Arial" w:hint="eastAsia"/>
          <w:sz w:val="22"/>
          <w:lang w:val="en-US" w:eastAsia="ko-KR"/>
        </w:rPr>
        <w:t>DL</w:t>
      </w:r>
      <w:r w:rsidR="00374169">
        <w:rPr>
          <w:rFonts w:ascii="Arial" w:hAnsi="Arial" w:cs="Arial"/>
          <w:sz w:val="22"/>
          <w:lang w:val="en-US" w:eastAsia="ko-KR"/>
        </w:rPr>
        <w:t xml:space="preserve"> packet is subject to NAS</w:t>
      </w:r>
      <w:r w:rsidR="00374169"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="00374169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4A6FCB">
        <w:rPr>
          <w:rFonts w:ascii="Arial" w:hAnsi="Arial" w:cs="Arial" w:hint="eastAsia"/>
          <w:sz w:val="22"/>
          <w:lang w:val="en-US" w:eastAsia="ko-KR"/>
        </w:rPr>
        <w:t>;</w:t>
      </w:r>
    </w:p>
    <w:p w:rsidR="006D65AC" w:rsidRPr="006D65AC" w:rsidRDefault="005039AD" w:rsidP="00264BFF">
      <w:pPr>
        <w:pStyle w:val="a6"/>
        <w:numPr>
          <w:ilvl w:val="0"/>
          <w:numId w:val="29"/>
        </w:numPr>
        <w:spacing w:after="0"/>
        <w:ind w:leftChars="0"/>
        <w:jc w:val="both"/>
        <w:rPr>
          <w:rFonts w:eastAsiaTheme="minorEastAsia"/>
          <w:lang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Situation #2: </w:t>
      </w:r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When </w:t>
      </w:r>
      <w:r w:rsidR="00277046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374169" w:rsidRPr="0037416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374169" w:rsidRPr="0037416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6D65AC">
        <w:rPr>
          <w:rFonts w:ascii="Arial" w:hAnsi="Arial" w:cs="Arial" w:hint="eastAsia"/>
          <w:sz w:val="22"/>
          <w:lang w:val="en-US" w:eastAsia="ko-KR"/>
        </w:rPr>
        <w:t xml:space="preserve">is expected to provide </w:t>
      </w:r>
      <w:r w:rsidR="00A25F21">
        <w:rPr>
          <w:rFonts w:ascii="Arial" w:hAnsi="Arial" w:cs="Arial" w:hint="eastAsia"/>
          <w:sz w:val="22"/>
          <w:lang w:val="en-US" w:eastAsia="ko-KR"/>
        </w:rPr>
        <w:t xml:space="preserve">AS </w:t>
      </w:r>
      <w:r w:rsidR="006D65AC">
        <w:rPr>
          <w:rFonts w:ascii="Arial" w:hAnsi="Arial" w:cs="Arial" w:hint="eastAsia"/>
          <w:sz w:val="22"/>
          <w:lang w:val="en-US" w:eastAsia="ko-KR"/>
        </w:rPr>
        <w:t>mapping information to UE.</w:t>
      </w:r>
    </w:p>
    <w:p w:rsidR="00264BFF" w:rsidRPr="00264BFF" w:rsidRDefault="00264BFF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04685A" w:rsidRDefault="0060364E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However, we think that u</w:t>
      </w:r>
      <w:r w:rsidR="00F914B2" w:rsidRPr="00F74689">
        <w:rPr>
          <w:rFonts w:ascii="Arial" w:hAnsi="Arial" w:cs="Arial" w:hint="eastAsia"/>
          <w:sz w:val="22"/>
          <w:lang w:val="en-US" w:eastAsia="ko-KR"/>
        </w:rPr>
        <w:t>sing 1-</w:t>
      </w:r>
      <w:r w:rsidR="00F914B2" w:rsidRPr="00F74689">
        <w:rPr>
          <w:rFonts w:ascii="Arial" w:hAnsi="Arial" w:cs="Arial"/>
          <w:sz w:val="22"/>
          <w:lang w:val="en-US" w:eastAsia="ko-KR"/>
        </w:rPr>
        <w:t>bit</w:t>
      </w:r>
      <w:r w:rsidR="00F914B2" w:rsidRPr="00F74689">
        <w:rPr>
          <w:rFonts w:ascii="Arial" w:hAnsi="Arial" w:cs="Arial" w:hint="eastAsia"/>
          <w:sz w:val="22"/>
          <w:lang w:val="en-US" w:eastAsia="ko-KR"/>
        </w:rPr>
        <w:t xml:space="preserve"> R</w:t>
      </w:r>
      <w:r w:rsidR="00F914B2" w:rsidRPr="00F74689">
        <w:rPr>
          <w:rFonts w:ascii="Arial" w:hAnsi="Arial" w:cs="Arial"/>
          <w:sz w:val="22"/>
          <w:lang w:val="en-US" w:eastAsia="ko-KR"/>
        </w:rPr>
        <w:t>QI</w:t>
      </w:r>
      <w:r w:rsidR="00F914B2" w:rsidRPr="00F7468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4E519E">
        <w:rPr>
          <w:rFonts w:ascii="Arial" w:hAnsi="Arial" w:cs="Arial" w:hint="eastAsia"/>
          <w:sz w:val="22"/>
          <w:lang w:val="en-US" w:eastAsia="ko-KR"/>
        </w:rPr>
        <w:t xml:space="preserve">can </w:t>
      </w:r>
      <w:r w:rsidR="003D71DE">
        <w:rPr>
          <w:rFonts w:ascii="Arial" w:hAnsi="Arial" w:cs="Arial" w:hint="eastAsia"/>
          <w:sz w:val="22"/>
          <w:lang w:val="en-US" w:eastAsia="ko-KR"/>
        </w:rPr>
        <w:t xml:space="preserve">cause some problems </w:t>
      </w:r>
      <w:r w:rsidR="00E357E3">
        <w:rPr>
          <w:rFonts w:ascii="Arial" w:hAnsi="Arial" w:cs="Arial" w:hint="eastAsia"/>
          <w:sz w:val="22"/>
          <w:lang w:val="en-US" w:eastAsia="ko-KR"/>
        </w:rPr>
        <w:t>for NAS</w:t>
      </w:r>
      <w:r w:rsidR="003D71DE">
        <w:rPr>
          <w:rFonts w:ascii="Arial" w:hAnsi="Arial" w:cs="Arial" w:hint="eastAsia"/>
          <w:sz w:val="22"/>
          <w:lang w:val="en-US" w:eastAsia="ko-KR"/>
        </w:rPr>
        <w:t>.</w:t>
      </w:r>
      <w:r w:rsidR="00E357E3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4685A" w:rsidRPr="0004685A">
        <w:rPr>
          <w:rFonts w:ascii="Arial" w:hAnsi="Arial" w:cs="Arial"/>
          <w:sz w:val="22"/>
          <w:lang w:val="en-US" w:eastAsia="ko-KR"/>
        </w:rPr>
        <w:t>Of course, we know that RAN2 are waiting for SA2 response, but we’d like to raise the following problems:</w:t>
      </w:r>
    </w:p>
    <w:p w:rsidR="00166870" w:rsidRDefault="00166870" w:rsidP="004326A0">
      <w:pPr>
        <w:jc w:val="both"/>
        <w:rPr>
          <w:rFonts w:ascii="Arial" w:hAnsi="Arial" w:cs="Arial"/>
          <w:sz w:val="22"/>
          <w:u w:val="single"/>
          <w:lang w:val="en-US" w:eastAsia="ko-KR"/>
        </w:rPr>
      </w:pPr>
    </w:p>
    <w:p w:rsidR="007F3D4D" w:rsidRPr="007F3D4D" w:rsidRDefault="00AD47C9" w:rsidP="004326A0">
      <w:pPr>
        <w:jc w:val="both"/>
        <w:rPr>
          <w:rFonts w:ascii="Arial" w:hAnsi="Arial" w:cs="Arial"/>
          <w:sz w:val="22"/>
          <w:u w:val="single"/>
          <w:lang w:val="en-US" w:eastAsia="ko-KR"/>
        </w:rPr>
      </w:pPr>
      <w:r>
        <w:rPr>
          <w:rFonts w:ascii="Arial" w:hAnsi="Arial" w:cs="Arial" w:hint="eastAsia"/>
          <w:sz w:val="22"/>
          <w:u w:val="single"/>
          <w:lang w:val="en-US" w:eastAsia="ko-KR"/>
        </w:rPr>
        <w:t>P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roblem</w:t>
      </w:r>
      <w:r>
        <w:rPr>
          <w:rFonts w:ascii="Arial" w:hAnsi="Arial" w:cs="Arial" w:hint="eastAsia"/>
          <w:sz w:val="22"/>
          <w:u w:val="single"/>
          <w:lang w:val="en-US" w:eastAsia="ko-KR"/>
        </w:rPr>
        <w:t xml:space="preserve"> #1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: NAS 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>mapping rule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 is created/updated in 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 xml:space="preserve">different against 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the 5G-CN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>’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s</w:t>
      </w:r>
      <w:r w:rsidR="007F3D4D" w:rsidRPr="007F3D4D">
        <w:rPr>
          <w:rFonts w:ascii="Arial" w:hAnsi="Arial" w:cs="Arial"/>
          <w:sz w:val="22"/>
          <w:u w:val="single"/>
          <w:lang w:val="en-US" w:eastAsia="ko-KR"/>
        </w:rPr>
        <w:t xml:space="preserve"> intention</w:t>
      </w:r>
      <w:r w:rsidR="007F3D4D" w:rsidRPr="007F3D4D">
        <w:rPr>
          <w:rFonts w:ascii="Arial" w:hAnsi="Arial" w:cs="Arial" w:hint="eastAsia"/>
          <w:sz w:val="22"/>
          <w:u w:val="single"/>
          <w:lang w:val="en-US" w:eastAsia="ko-KR"/>
        </w:rPr>
        <w:t>.</w:t>
      </w:r>
    </w:p>
    <w:p w:rsidR="0004685A" w:rsidRDefault="0004685A" w:rsidP="0004685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For example, two IP flows are mapped to a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flow, and only DL packet for one IP flow </w:t>
      </w:r>
      <w:r>
        <w:rPr>
          <w:rFonts w:ascii="Arial" w:hAnsi="Arial" w:cs="Arial"/>
          <w:sz w:val="22"/>
          <w:lang w:val="en-US" w:eastAsia="ko-KR"/>
        </w:rPr>
        <w:t>is subject to NAS</w:t>
      </w:r>
      <w:r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. </w:t>
      </w:r>
      <w:r w:rsidRPr="00F412B1">
        <w:rPr>
          <w:rFonts w:ascii="Arial" w:hAnsi="Arial" w:cs="Arial"/>
          <w:sz w:val="22"/>
          <w:lang w:val="en-US" w:eastAsia="ko-KR"/>
        </w:rPr>
        <w:t xml:space="preserve">Such example is a possible scenario because whether or not DL packet is subject to NAS reflective </w:t>
      </w:r>
      <w:proofErr w:type="spellStart"/>
      <w:r w:rsidRPr="00F412B1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412B1">
        <w:rPr>
          <w:rFonts w:ascii="Arial" w:hAnsi="Arial" w:cs="Arial"/>
          <w:sz w:val="22"/>
          <w:lang w:val="en-US" w:eastAsia="ko-KR"/>
        </w:rPr>
        <w:t xml:space="preserve"> is provided on per-packet basis, as mentioned in L</w:t>
      </w:r>
      <w:r w:rsidR="00184314">
        <w:rPr>
          <w:rFonts w:ascii="Arial" w:hAnsi="Arial" w:cs="Arial"/>
          <w:sz w:val="22"/>
          <w:lang w:val="en-US" w:eastAsia="ko-KR"/>
        </w:rPr>
        <w:t xml:space="preserve">S reply on NAS Reflective </w:t>
      </w:r>
      <w:proofErr w:type="spellStart"/>
      <w:r w:rsidR="00184314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184314">
        <w:rPr>
          <w:rFonts w:ascii="Arial" w:hAnsi="Arial" w:cs="Arial"/>
          <w:sz w:val="22"/>
          <w:lang w:val="en-US" w:eastAsia="ko-KR"/>
        </w:rPr>
        <w:t xml:space="preserve"> [</w:t>
      </w:r>
      <w:r w:rsidR="00184314">
        <w:rPr>
          <w:rFonts w:ascii="Arial" w:hAnsi="Arial" w:cs="Arial" w:hint="eastAsia"/>
          <w:sz w:val="22"/>
          <w:lang w:val="en-US" w:eastAsia="ko-KR"/>
        </w:rPr>
        <w:t>1</w:t>
      </w:r>
      <w:r w:rsidRPr="00F412B1">
        <w:rPr>
          <w:rFonts w:ascii="Arial" w:hAnsi="Arial" w:cs="Arial"/>
          <w:sz w:val="22"/>
          <w:lang w:val="en-US" w:eastAsia="ko-KR"/>
        </w:rPr>
        <w:t>].</w:t>
      </w:r>
      <w:r>
        <w:rPr>
          <w:rFonts w:ascii="Arial" w:hAnsi="Arial" w:cs="Arial" w:hint="eastAsia"/>
          <w:sz w:val="22"/>
          <w:lang w:val="en-US" w:eastAsia="ko-KR"/>
        </w:rPr>
        <w:t xml:space="preserve"> The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receives DL packet for another IP flow which </w:t>
      </w:r>
      <w:r>
        <w:rPr>
          <w:rFonts w:ascii="Arial" w:hAnsi="Arial" w:cs="Arial"/>
          <w:sz w:val="22"/>
          <w:lang w:val="en-US" w:eastAsia="ko-KR"/>
        </w:rPr>
        <w:t xml:space="preserve">is </w:t>
      </w:r>
      <w:r>
        <w:rPr>
          <w:rFonts w:ascii="Arial" w:hAnsi="Arial" w:cs="Arial" w:hint="eastAsia"/>
          <w:sz w:val="22"/>
          <w:lang w:val="en-US" w:eastAsia="ko-KR"/>
        </w:rPr>
        <w:t xml:space="preserve">not </w:t>
      </w:r>
      <w:r>
        <w:rPr>
          <w:rFonts w:ascii="Arial" w:hAnsi="Arial" w:cs="Arial"/>
          <w:sz w:val="22"/>
          <w:lang w:val="en-US" w:eastAsia="ko-KR"/>
        </w:rPr>
        <w:t>subject to NAS</w:t>
      </w:r>
      <w:r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>, and is expected to provide AS mapping information for the DL packet</w:t>
      </w:r>
      <w:r>
        <w:rPr>
          <w:rFonts w:ascii="Arial" w:hAnsi="Arial" w:cs="Arial"/>
          <w:sz w:val="22"/>
          <w:lang w:val="en-US" w:eastAsia="ko-KR"/>
        </w:rPr>
        <w:t>’</w:t>
      </w:r>
      <w:r>
        <w:rPr>
          <w:rFonts w:ascii="Arial" w:hAnsi="Arial" w:cs="Arial" w:hint="eastAsia"/>
          <w:sz w:val="22"/>
          <w:lang w:val="en-US" w:eastAsia="ko-KR"/>
        </w:rPr>
        <w:t xml:space="preserve">s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flow. So, the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sends the DL packet with </w:t>
      </w:r>
      <w:proofErr w:type="spellStart"/>
      <w:r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flow ID as well as 1-</w:t>
      </w:r>
      <w:r w:rsidRPr="00B53CEE">
        <w:rPr>
          <w:rFonts w:ascii="Arial" w:hAnsi="Arial" w:cs="Arial"/>
          <w:sz w:val="22"/>
          <w:lang w:val="en-US" w:eastAsia="ko-KR"/>
        </w:rPr>
        <w:t>bit</w:t>
      </w:r>
      <w:r>
        <w:rPr>
          <w:rFonts w:ascii="Arial" w:hAnsi="Arial" w:cs="Arial" w:hint="eastAsia"/>
          <w:sz w:val="22"/>
          <w:lang w:val="en-US" w:eastAsia="ko-KR"/>
        </w:rPr>
        <w:t xml:space="preserve"> R</w:t>
      </w:r>
      <w:r w:rsidRPr="00B53CEE">
        <w:rPr>
          <w:rFonts w:ascii="Arial" w:hAnsi="Arial" w:cs="Arial"/>
          <w:sz w:val="22"/>
          <w:lang w:val="en-US" w:eastAsia="ko-KR"/>
        </w:rPr>
        <w:t>QI</w:t>
      </w:r>
      <w:r>
        <w:rPr>
          <w:rFonts w:ascii="Arial" w:hAnsi="Arial" w:cs="Arial" w:hint="eastAsia"/>
          <w:sz w:val="22"/>
          <w:lang w:val="en-US" w:eastAsia="ko-KR"/>
        </w:rPr>
        <w:t xml:space="preserve"> set to </w:t>
      </w:r>
      <w:r>
        <w:rPr>
          <w:rFonts w:ascii="Arial" w:hAnsi="Arial" w:cs="Arial"/>
          <w:sz w:val="22"/>
          <w:lang w:val="en-US" w:eastAsia="ko-KR"/>
        </w:rPr>
        <w:t>‘</w:t>
      </w:r>
      <w:r>
        <w:rPr>
          <w:rFonts w:ascii="Arial" w:hAnsi="Arial" w:cs="Arial" w:hint="eastAsia"/>
          <w:sz w:val="22"/>
          <w:lang w:val="en-US" w:eastAsia="ko-KR"/>
        </w:rPr>
        <w:t>1</w:t>
      </w:r>
      <w:r>
        <w:rPr>
          <w:rFonts w:ascii="Arial" w:hAnsi="Arial" w:cs="Arial"/>
          <w:sz w:val="22"/>
          <w:lang w:val="en-US" w:eastAsia="ko-KR"/>
        </w:rPr>
        <w:t>’</w:t>
      </w:r>
      <w:r>
        <w:rPr>
          <w:rFonts w:ascii="Arial" w:hAnsi="Arial" w:cs="Arial" w:hint="eastAsia"/>
          <w:sz w:val="22"/>
          <w:lang w:val="en-US" w:eastAsia="ko-KR"/>
        </w:rPr>
        <w:t>.</w:t>
      </w:r>
    </w:p>
    <w:p w:rsidR="004E519E" w:rsidRDefault="004A0E27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If receiving the DL packet, </w:t>
      </w:r>
      <w:r w:rsidR="00BE7F5D">
        <w:rPr>
          <w:rFonts w:ascii="Arial" w:hAnsi="Arial" w:cs="Arial" w:hint="eastAsia"/>
          <w:sz w:val="22"/>
          <w:lang w:val="en-US" w:eastAsia="ko-KR"/>
        </w:rPr>
        <w:t>t</w:t>
      </w:r>
      <w:r w:rsidR="006B0A8D">
        <w:rPr>
          <w:rFonts w:ascii="Arial" w:hAnsi="Arial" w:cs="Arial" w:hint="eastAsia"/>
          <w:sz w:val="22"/>
          <w:lang w:val="en-US" w:eastAsia="ko-KR"/>
        </w:rPr>
        <w:t xml:space="preserve">he UE </w:t>
      </w:r>
      <w:r w:rsidR="00652A2A" w:rsidRPr="00B53CEE">
        <w:rPr>
          <w:rFonts w:ascii="Arial" w:hAnsi="Arial" w:cs="Arial"/>
          <w:sz w:val="22"/>
          <w:lang w:val="en-US" w:eastAsia="ko-KR"/>
        </w:rPr>
        <w:t>update</w:t>
      </w:r>
      <w:r w:rsidR="00652A2A">
        <w:rPr>
          <w:rFonts w:ascii="Arial" w:hAnsi="Arial" w:cs="Arial" w:hint="eastAsia"/>
          <w:sz w:val="22"/>
          <w:lang w:val="en-US" w:eastAsia="ko-KR"/>
        </w:rPr>
        <w:t>s</w:t>
      </w:r>
      <w:r w:rsidR="00652A2A" w:rsidRPr="00B53CEE">
        <w:rPr>
          <w:rFonts w:ascii="Arial" w:hAnsi="Arial" w:cs="Arial"/>
          <w:sz w:val="22"/>
          <w:lang w:val="en-US" w:eastAsia="ko-KR"/>
        </w:rPr>
        <w:t xml:space="preserve"> </w:t>
      </w:r>
      <w:r w:rsidR="00652A2A">
        <w:rPr>
          <w:rFonts w:ascii="Arial" w:hAnsi="Arial" w:cs="Arial" w:hint="eastAsia"/>
          <w:sz w:val="22"/>
          <w:lang w:val="en-US" w:eastAsia="ko-KR"/>
        </w:rPr>
        <w:t xml:space="preserve">NAS </w:t>
      </w:r>
      <w:r w:rsidR="00652A2A">
        <w:rPr>
          <w:rFonts w:ascii="Arial" w:hAnsi="Arial" w:cs="Arial"/>
          <w:sz w:val="22"/>
          <w:lang w:val="en-US" w:eastAsia="ko-KR"/>
        </w:rPr>
        <w:t>mapping rule</w:t>
      </w:r>
      <w:r w:rsidR="00652A2A">
        <w:rPr>
          <w:rFonts w:ascii="Arial" w:hAnsi="Arial" w:cs="Arial" w:hint="eastAsia"/>
          <w:sz w:val="22"/>
          <w:lang w:val="en-US" w:eastAsia="ko-KR"/>
        </w:rPr>
        <w:t xml:space="preserve"> as well as </w:t>
      </w:r>
      <w:proofErr w:type="spellStart"/>
      <w:r w:rsidR="00652A2A">
        <w:rPr>
          <w:rFonts w:ascii="Arial" w:hAnsi="Arial" w:cs="Arial" w:hint="eastAsia"/>
          <w:sz w:val="22"/>
          <w:lang w:val="en-US" w:eastAsia="ko-KR"/>
        </w:rPr>
        <w:t>AS</w:t>
      </w:r>
      <w:proofErr w:type="spellEnd"/>
      <w:r w:rsidR="00652A2A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652A2A">
        <w:rPr>
          <w:rFonts w:ascii="Arial" w:hAnsi="Arial" w:cs="Arial"/>
          <w:sz w:val="22"/>
          <w:lang w:val="en-US" w:eastAsia="ko-KR"/>
        </w:rPr>
        <w:t>mapping rule</w:t>
      </w:r>
      <w:r w:rsidR="007F3D4D">
        <w:rPr>
          <w:rFonts w:ascii="Arial" w:hAnsi="Arial" w:cs="Arial" w:hint="eastAsia"/>
          <w:sz w:val="22"/>
          <w:lang w:val="en-US" w:eastAsia="ko-KR"/>
        </w:rPr>
        <w:t xml:space="preserve">. </w:t>
      </w:r>
      <w:r w:rsidRPr="004A0E27">
        <w:rPr>
          <w:rFonts w:ascii="Arial" w:hAnsi="Arial" w:cs="Arial"/>
          <w:sz w:val="22"/>
          <w:lang w:val="en-US" w:eastAsia="ko-KR"/>
        </w:rPr>
        <w:t xml:space="preserve">In other words, new NAS mapping rule for the received DL packet's IP flow is created even though the </w:t>
      </w:r>
      <w:r w:rsidR="00BE7F5D">
        <w:rPr>
          <w:rFonts w:ascii="Arial" w:hAnsi="Arial" w:cs="Arial" w:hint="eastAsia"/>
          <w:sz w:val="22"/>
          <w:lang w:val="en-US" w:eastAsia="ko-KR"/>
        </w:rPr>
        <w:t>DL packet</w:t>
      </w:r>
      <w:r w:rsidR="00BE7F5D">
        <w:rPr>
          <w:rFonts w:ascii="Arial" w:hAnsi="Arial" w:cs="Arial"/>
          <w:sz w:val="22"/>
          <w:lang w:val="en-US" w:eastAsia="ko-KR"/>
        </w:rPr>
        <w:t>’</w:t>
      </w:r>
      <w:r w:rsidR="00BE7F5D">
        <w:rPr>
          <w:rFonts w:ascii="Arial" w:hAnsi="Arial" w:cs="Arial" w:hint="eastAsia"/>
          <w:sz w:val="22"/>
          <w:lang w:val="en-US" w:eastAsia="ko-KR"/>
        </w:rPr>
        <w:t xml:space="preserve">s </w:t>
      </w:r>
      <w:r w:rsidRPr="004A0E27">
        <w:rPr>
          <w:rFonts w:ascii="Arial" w:hAnsi="Arial" w:cs="Arial"/>
          <w:sz w:val="22"/>
          <w:lang w:val="en-US" w:eastAsia="ko-KR"/>
        </w:rPr>
        <w:t xml:space="preserve">IP flow is not subject to NAS reflective </w:t>
      </w:r>
      <w:proofErr w:type="spellStart"/>
      <w:r w:rsidRPr="004A0E27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4A0E27">
        <w:rPr>
          <w:rFonts w:ascii="Arial" w:hAnsi="Arial" w:cs="Arial"/>
          <w:sz w:val="22"/>
          <w:lang w:val="en-US" w:eastAsia="ko-KR"/>
        </w:rPr>
        <w:t>.</w:t>
      </w:r>
    </w:p>
    <w:p w:rsidR="004E519E" w:rsidRDefault="004E519E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ED501A" w:rsidRDefault="00AD47C9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u w:val="single"/>
          <w:lang w:val="en-US" w:eastAsia="ko-KR"/>
        </w:rPr>
        <w:t>P</w:t>
      </w:r>
      <w:r w:rsidRPr="007F3D4D">
        <w:rPr>
          <w:rFonts w:ascii="Arial" w:hAnsi="Arial" w:cs="Arial" w:hint="eastAsia"/>
          <w:sz w:val="22"/>
          <w:u w:val="single"/>
          <w:lang w:val="en-US" w:eastAsia="ko-KR"/>
        </w:rPr>
        <w:t>roblem</w:t>
      </w:r>
      <w:r>
        <w:rPr>
          <w:rFonts w:ascii="Arial" w:hAnsi="Arial" w:cs="Arial" w:hint="eastAsia"/>
          <w:sz w:val="22"/>
          <w:u w:val="single"/>
          <w:lang w:val="en-US" w:eastAsia="ko-KR"/>
        </w:rPr>
        <w:t xml:space="preserve"> #2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: NAS 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>mapping rule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 is </w:t>
      </w:r>
      <w:r w:rsidR="00DA3831">
        <w:rPr>
          <w:rFonts w:ascii="Arial" w:hAnsi="Arial" w:cs="Arial" w:hint="eastAsia"/>
          <w:sz w:val="22"/>
          <w:u w:val="single"/>
          <w:lang w:val="en-US" w:eastAsia="ko-KR"/>
        </w:rPr>
        <w:t xml:space="preserve">not deleted 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 xml:space="preserve">in 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 xml:space="preserve">different against 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>the 5G-CN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>’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>s</w:t>
      </w:r>
      <w:r w:rsidR="00ED501A" w:rsidRPr="007F3D4D">
        <w:rPr>
          <w:rFonts w:ascii="Arial" w:hAnsi="Arial" w:cs="Arial"/>
          <w:sz w:val="22"/>
          <w:u w:val="single"/>
          <w:lang w:val="en-US" w:eastAsia="ko-KR"/>
        </w:rPr>
        <w:t xml:space="preserve"> intention</w:t>
      </w:r>
      <w:r w:rsidR="00ED501A" w:rsidRPr="007F3D4D">
        <w:rPr>
          <w:rFonts w:ascii="Arial" w:hAnsi="Arial" w:cs="Arial" w:hint="eastAsia"/>
          <w:sz w:val="22"/>
          <w:u w:val="single"/>
          <w:lang w:val="en-US" w:eastAsia="ko-KR"/>
        </w:rPr>
        <w:t>.</w:t>
      </w:r>
    </w:p>
    <w:p w:rsidR="00482B19" w:rsidRDefault="00482B19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lastRenderedPageBreak/>
        <w:t xml:space="preserve">If receiving the DL packet, the UE </w:t>
      </w:r>
      <w:r w:rsidR="00E406D7">
        <w:rPr>
          <w:rFonts w:ascii="Arial" w:hAnsi="Arial" w:cs="Arial" w:hint="eastAsia"/>
          <w:sz w:val="22"/>
          <w:lang w:val="en-US" w:eastAsia="ko-KR"/>
        </w:rPr>
        <w:t>(re)starts</w:t>
      </w:r>
      <w:r w:rsidRPr="00B53CEE">
        <w:rPr>
          <w:rFonts w:ascii="Arial" w:hAnsi="Arial" w:cs="Arial"/>
          <w:sz w:val="22"/>
          <w:lang w:val="en-US" w:eastAsia="ko-KR"/>
        </w:rPr>
        <w:t xml:space="preserve"> </w:t>
      </w:r>
      <w:r w:rsidR="00E84D18">
        <w:rPr>
          <w:rFonts w:ascii="Arial" w:hAnsi="Arial" w:cs="Arial" w:hint="eastAsia"/>
          <w:sz w:val="22"/>
          <w:lang w:val="en-US" w:eastAsia="ko-KR"/>
        </w:rPr>
        <w:t xml:space="preserve">a </w:t>
      </w:r>
      <w:r w:rsidR="00E406D7">
        <w:rPr>
          <w:rFonts w:ascii="Arial" w:hAnsi="Arial" w:cs="Arial" w:hint="eastAsia"/>
          <w:sz w:val="22"/>
          <w:lang w:val="en-US" w:eastAsia="ko-KR"/>
        </w:rPr>
        <w:t xml:space="preserve">timer </w:t>
      </w:r>
      <w:r w:rsidR="00E406D7">
        <w:rPr>
          <w:rFonts w:ascii="Arial" w:hAnsi="Arial" w:cs="Arial"/>
          <w:sz w:val="22"/>
          <w:lang w:val="en-US" w:eastAsia="ko-KR"/>
        </w:rPr>
        <w:t>associated</w:t>
      </w:r>
      <w:r w:rsidR="00E406D7">
        <w:rPr>
          <w:rFonts w:ascii="Arial" w:hAnsi="Arial" w:cs="Arial" w:hint="eastAsia"/>
          <w:sz w:val="22"/>
          <w:lang w:val="en-US" w:eastAsia="ko-KR"/>
        </w:rPr>
        <w:t xml:space="preserve"> with </w:t>
      </w:r>
      <w:r>
        <w:rPr>
          <w:rFonts w:ascii="Arial" w:hAnsi="Arial" w:cs="Arial" w:hint="eastAsia"/>
          <w:sz w:val="22"/>
          <w:lang w:val="en-US" w:eastAsia="ko-KR"/>
        </w:rPr>
        <w:t xml:space="preserve">NAS </w:t>
      </w:r>
      <w:r>
        <w:rPr>
          <w:rFonts w:ascii="Arial" w:hAnsi="Arial" w:cs="Arial"/>
          <w:sz w:val="22"/>
          <w:lang w:val="en-US" w:eastAsia="ko-KR"/>
        </w:rPr>
        <w:t>mapping rule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 w:rsidR="00E406D7">
        <w:rPr>
          <w:rFonts w:ascii="Arial" w:hAnsi="Arial" w:cs="Arial" w:hint="eastAsia"/>
          <w:sz w:val="22"/>
          <w:lang w:val="en-US" w:eastAsia="ko-KR"/>
        </w:rPr>
        <w:t xml:space="preserve">corresponding to the DL packet. </w:t>
      </w:r>
      <w:r w:rsidR="00D12796" w:rsidRPr="00082F8A">
        <w:rPr>
          <w:rFonts w:ascii="Arial" w:hAnsi="Arial" w:cs="Arial"/>
          <w:sz w:val="22"/>
          <w:lang w:val="en-US" w:eastAsia="ko-KR"/>
        </w:rPr>
        <w:t>Upon timer expiry</w:t>
      </w:r>
      <w:r w:rsidR="00D12796">
        <w:rPr>
          <w:rFonts w:ascii="Arial" w:hAnsi="Arial" w:cs="Arial" w:hint="eastAsia"/>
          <w:sz w:val="22"/>
          <w:lang w:val="en-US" w:eastAsia="ko-KR"/>
        </w:rPr>
        <w:t>,</w:t>
      </w:r>
      <w:r w:rsidR="00D12796" w:rsidRPr="00082F8A">
        <w:rPr>
          <w:rFonts w:ascii="Arial" w:hAnsi="Arial" w:cs="Arial"/>
          <w:sz w:val="22"/>
          <w:lang w:val="en-US" w:eastAsia="ko-KR"/>
        </w:rPr>
        <w:t xml:space="preserve"> the UE deletes the corresponding 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NAS </w:t>
      </w:r>
      <w:r w:rsidR="00D12796">
        <w:rPr>
          <w:rFonts w:ascii="Arial" w:hAnsi="Arial" w:cs="Arial"/>
          <w:sz w:val="22"/>
          <w:lang w:val="en-US" w:eastAsia="ko-KR"/>
        </w:rPr>
        <w:t>mapping rule</w:t>
      </w:r>
      <w:r w:rsidR="00D12796" w:rsidRPr="00082F8A">
        <w:rPr>
          <w:rFonts w:ascii="Arial" w:hAnsi="Arial" w:cs="Arial"/>
          <w:sz w:val="22"/>
          <w:lang w:val="en-US" w:eastAsia="ko-KR"/>
        </w:rPr>
        <w:t>.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D97A38">
        <w:rPr>
          <w:rFonts w:ascii="Arial" w:hAnsi="Arial" w:cs="Arial"/>
          <w:sz w:val="22"/>
          <w:lang w:val="en-US" w:eastAsia="ko-KR"/>
        </w:rPr>
        <w:t>T</w:t>
      </w:r>
      <w:r w:rsidR="00D97A38">
        <w:rPr>
          <w:rFonts w:ascii="Arial" w:hAnsi="Arial" w:cs="Arial" w:hint="eastAsia"/>
          <w:sz w:val="22"/>
          <w:lang w:val="en-US" w:eastAsia="ko-KR"/>
        </w:rPr>
        <w:t xml:space="preserve">hese </w:t>
      </w:r>
      <w:r w:rsidR="00D12796">
        <w:rPr>
          <w:rFonts w:ascii="Arial" w:hAnsi="Arial" w:cs="Arial" w:hint="eastAsia"/>
          <w:sz w:val="22"/>
          <w:lang w:val="en-US" w:eastAsia="ko-KR"/>
        </w:rPr>
        <w:t>NAS operation</w:t>
      </w:r>
      <w:r w:rsidR="00D97A38">
        <w:rPr>
          <w:rFonts w:ascii="Arial" w:hAnsi="Arial" w:cs="Arial" w:hint="eastAsia"/>
          <w:sz w:val="22"/>
          <w:lang w:val="en-US" w:eastAsia="ko-KR"/>
        </w:rPr>
        <w:t>s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D97A38">
        <w:rPr>
          <w:rFonts w:ascii="Arial" w:hAnsi="Arial" w:cs="Arial" w:hint="eastAsia"/>
          <w:sz w:val="22"/>
          <w:lang w:val="en-US" w:eastAsia="ko-KR"/>
        </w:rPr>
        <w:t xml:space="preserve">are </w:t>
      </w:r>
      <w:r w:rsidR="00D12796">
        <w:rPr>
          <w:rFonts w:ascii="Arial" w:hAnsi="Arial" w:cs="Arial" w:hint="eastAsia"/>
          <w:sz w:val="22"/>
          <w:lang w:val="en-US" w:eastAsia="ko-KR"/>
        </w:rPr>
        <w:t xml:space="preserve">described in TS 23.501. </w:t>
      </w:r>
      <w:r w:rsidR="00E70287">
        <w:rPr>
          <w:rFonts w:ascii="Arial" w:hAnsi="Arial" w:cs="Arial" w:hint="eastAsia"/>
          <w:sz w:val="22"/>
          <w:lang w:val="en-US" w:eastAsia="ko-KR"/>
        </w:rPr>
        <w:t xml:space="preserve">Such operations mean that </w:t>
      </w:r>
      <w:r w:rsidR="00E84D18">
        <w:rPr>
          <w:rFonts w:ascii="Arial" w:hAnsi="Arial" w:cs="Arial" w:hint="eastAsia"/>
          <w:sz w:val="22"/>
          <w:lang w:val="en-US" w:eastAsia="ko-KR"/>
        </w:rPr>
        <w:t xml:space="preserve">valid duration for the </w:t>
      </w:r>
      <w:r w:rsidRPr="004A0E27">
        <w:rPr>
          <w:rFonts w:ascii="Arial" w:hAnsi="Arial" w:cs="Arial"/>
          <w:sz w:val="22"/>
          <w:lang w:val="en-US" w:eastAsia="ko-KR"/>
        </w:rPr>
        <w:t xml:space="preserve">NAS mapping rule </w:t>
      </w:r>
      <w:r w:rsidR="00E84D18">
        <w:rPr>
          <w:rFonts w:ascii="Arial" w:hAnsi="Arial" w:cs="Arial" w:hint="eastAsia"/>
          <w:sz w:val="22"/>
          <w:lang w:val="en-US" w:eastAsia="ko-KR"/>
        </w:rPr>
        <w:t>is exten</w:t>
      </w:r>
      <w:r w:rsidR="00AD53F3">
        <w:rPr>
          <w:rFonts w:ascii="Arial" w:hAnsi="Arial" w:cs="Arial" w:hint="eastAsia"/>
          <w:sz w:val="22"/>
          <w:lang w:val="en-US" w:eastAsia="ko-KR"/>
        </w:rPr>
        <w:t>d</w:t>
      </w:r>
      <w:r w:rsidR="00E84D18">
        <w:rPr>
          <w:rFonts w:ascii="Arial" w:hAnsi="Arial" w:cs="Arial" w:hint="eastAsia"/>
          <w:sz w:val="22"/>
          <w:lang w:val="en-US" w:eastAsia="ko-KR"/>
        </w:rPr>
        <w:t xml:space="preserve">ed </w:t>
      </w:r>
      <w:r w:rsidRPr="004A0E27">
        <w:rPr>
          <w:rFonts w:ascii="Arial" w:hAnsi="Arial" w:cs="Arial"/>
          <w:sz w:val="22"/>
          <w:lang w:val="en-US" w:eastAsia="ko-KR"/>
        </w:rPr>
        <w:t xml:space="preserve">even though the </w:t>
      </w:r>
      <w:r>
        <w:rPr>
          <w:rFonts w:ascii="Arial" w:hAnsi="Arial" w:cs="Arial" w:hint="eastAsia"/>
          <w:sz w:val="22"/>
          <w:lang w:val="en-US" w:eastAsia="ko-KR"/>
        </w:rPr>
        <w:t>DL packet</w:t>
      </w:r>
      <w:r>
        <w:rPr>
          <w:rFonts w:ascii="Arial" w:hAnsi="Arial" w:cs="Arial"/>
          <w:sz w:val="22"/>
          <w:lang w:val="en-US" w:eastAsia="ko-KR"/>
        </w:rPr>
        <w:t>’</w:t>
      </w:r>
      <w:r>
        <w:rPr>
          <w:rFonts w:ascii="Arial" w:hAnsi="Arial" w:cs="Arial" w:hint="eastAsia"/>
          <w:sz w:val="22"/>
          <w:lang w:val="en-US" w:eastAsia="ko-KR"/>
        </w:rPr>
        <w:t xml:space="preserve">s </w:t>
      </w:r>
      <w:r w:rsidRPr="004A0E27">
        <w:rPr>
          <w:rFonts w:ascii="Arial" w:hAnsi="Arial" w:cs="Arial"/>
          <w:sz w:val="22"/>
          <w:lang w:val="en-US" w:eastAsia="ko-KR"/>
        </w:rPr>
        <w:t xml:space="preserve">IP flow is not subject to NAS reflective </w:t>
      </w:r>
      <w:proofErr w:type="spellStart"/>
      <w:r w:rsidRPr="004A0E27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4A0E27">
        <w:rPr>
          <w:rFonts w:ascii="Arial" w:hAnsi="Arial" w:cs="Arial"/>
          <w:sz w:val="22"/>
          <w:lang w:val="en-US" w:eastAsia="ko-KR"/>
        </w:rPr>
        <w:t>.</w:t>
      </w:r>
    </w:p>
    <w:p w:rsidR="00482B19" w:rsidRDefault="00482B19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482B19" w:rsidRDefault="00EA69BC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Because of these NAS problems</w:t>
      </w:r>
      <w:r w:rsidR="003D48EE">
        <w:rPr>
          <w:rFonts w:ascii="Arial" w:hAnsi="Arial" w:cs="Arial" w:hint="eastAsia"/>
          <w:sz w:val="22"/>
          <w:lang w:val="en-US" w:eastAsia="ko-KR"/>
        </w:rPr>
        <w:t xml:space="preserve">, we think that </w:t>
      </w:r>
      <w:r w:rsidR="003D48EE" w:rsidRPr="00946783">
        <w:rPr>
          <w:rFonts w:ascii="Arial" w:hAnsi="Arial" w:cs="Arial" w:hint="eastAsia"/>
          <w:sz w:val="22"/>
          <w:lang w:val="en-US" w:eastAsia="ko-KR"/>
        </w:rPr>
        <w:t>DL SDAP header should</w:t>
      </w:r>
      <w:r w:rsidR="003D48EE">
        <w:rPr>
          <w:rFonts w:ascii="Arial" w:hAnsi="Arial" w:cs="Arial" w:hint="eastAsia"/>
          <w:sz w:val="22"/>
          <w:lang w:val="en-US" w:eastAsia="ko-KR"/>
        </w:rPr>
        <w:t xml:space="preserve"> include RQI for </w:t>
      </w:r>
      <w:r w:rsidR="00946783">
        <w:rPr>
          <w:rFonts w:ascii="Arial" w:hAnsi="Arial" w:cs="Arial" w:hint="eastAsia"/>
          <w:sz w:val="22"/>
          <w:lang w:val="en-US" w:eastAsia="ko-KR"/>
        </w:rPr>
        <w:t xml:space="preserve">only </w:t>
      </w:r>
      <w:r w:rsidR="003D48EE" w:rsidRPr="00997D59">
        <w:rPr>
          <w:rFonts w:ascii="Arial" w:hAnsi="Arial" w:cs="Arial"/>
          <w:sz w:val="22"/>
          <w:lang w:val="en-US" w:eastAsia="ko-KR"/>
        </w:rPr>
        <w:t xml:space="preserve">NAS Reflective </w:t>
      </w:r>
      <w:proofErr w:type="spellStart"/>
      <w:r w:rsidR="003D48EE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3D48EE">
        <w:rPr>
          <w:rFonts w:ascii="Arial" w:hAnsi="Arial" w:cs="Arial" w:hint="eastAsia"/>
          <w:sz w:val="22"/>
          <w:lang w:val="en-US" w:eastAsia="ko-KR"/>
        </w:rPr>
        <w:t>.</w:t>
      </w:r>
    </w:p>
    <w:p w:rsidR="00556320" w:rsidRDefault="00556320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556320" w:rsidRDefault="00556320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Pr="001C36E9">
        <w:rPr>
          <w:rFonts w:ascii="Arial" w:hAnsi="Arial" w:cs="Arial" w:hint="eastAsia"/>
          <w:b/>
          <w:sz w:val="22"/>
          <w:szCs w:val="22"/>
        </w:rPr>
        <w:t xml:space="preserve">L SDAP header should be used to convey </w:t>
      </w:r>
      <w:r>
        <w:rPr>
          <w:rFonts w:ascii="Arial" w:hAnsi="Arial" w:cs="Arial" w:hint="eastAsia"/>
          <w:b/>
          <w:sz w:val="22"/>
          <w:szCs w:val="22"/>
        </w:rPr>
        <w:t>N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RQI indicating whether or not NAS </w:t>
      </w:r>
      <w:r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is triggered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556320" w:rsidRDefault="00556320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7379D1" w:rsidRDefault="007379D1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eastAsia="ko-KR"/>
        </w:rPr>
        <w:t xml:space="preserve">How can UE know whether to </w:t>
      </w:r>
      <w:r w:rsidRPr="00FA6D7F">
        <w:rPr>
          <w:rFonts w:ascii="Arial" w:hAnsi="Arial" w:cs="Arial"/>
          <w:sz w:val="22"/>
          <w:lang w:val="en-US" w:eastAsia="ko-KR"/>
        </w:rPr>
        <w:t xml:space="preserve">update </w:t>
      </w:r>
      <w:r>
        <w:rPr>
          <w:rFonts w:ascii="Arial" w:hAnsi="Arial" w:cs="Arial" w:hint="eastAsia"/>
          <w:sz w:val="22"/>
          <w:lang w:val="en-US" w:eastAsia="ko-KR"/>
        </w:rPr>
        <w:t>AS</w:t>
      </w:r>
      <w:r w:rsidRPr="00FA6D7F">
        <w:rPr>
          <w:rFonts w:ascii="Arial" w:hAnsi="Arial" w:cs="Arial"/>
          <w:sz w:val="22"/>
          <w:lang w:val="en-US" w:eastAsia="ko-KR"/>
        </w:rPr>
        <w:t xml:space="preserve"> mapping rule</w:t>
      </w:r>
      <w:r>
        <w:rPr>
          <w:rFonts w:ascii="Arial" w:hAnsi="Arial" w:cs="Arial" w:hint="eastAsia"/>
          <w:sz w:val="22"/>
          <w:lang w:val="en-US" w:eastAsia="ko-KR"/>
        </w:rPr>
        <w:t xml:space="preserve"> if</w:t>
      </w:r>
      <w:r>
        <w:rPr>
          <w:rFonts w:ascii="Arial" w:hAnsi="Arial" w:cs="Arial" w:hint="eastAsia"/>
          <w:sz w:val="22"/>
          <w:lang w:eastAsia="ko-KR"/>
        </w:rPr>
        <w:t xml:space="preserve"> 1bit-RQI is used for N</w:t>
      </w:r>
      <w:r w:rsidRPr="007379D1">
        <w:rPr>
          <w:rFonts w:ascii="Arial" w:hAnsi="Arial" w:cs="Arial" w:hint="eastAsia"/>
          <w:sz w:val="22"/>
          <w:lang w:eastAsia="ko-KR"/>
        </w:rPr>
        <w:t xml:space="preserve">AS </w:t>
      </w:r>
      <w:r w:rsidRPr="007379D1">
        <w:rPr>
          <w:rFonts w:ascii="Arial" w:hAnsi="Arial" w:cs="Arial"/>
          <w:sz w:val="22"/>
          <w:lang w:eastAsia="ko-KR"/>
        </w:rPr>
        <w:t xml:space="preserve">reflective </w:t>
      </w:r>
      <w:proofErr w:type="spellStart"/>
      <w:r w:rsidRPr="007379D1">
        <w:rPr>
          <w:rFonts w:ascii="Arial" w:hAnsi="Arial" w:cs="Arial"/>
          <w:sz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lang w:eastAsia="ko-KR"/>
        </w:rPr>
        <w:t xml:space="preserve">? </w:t>
      </w:r>
      <w:r w:rsidR="004326A0" w:rsidRPr="00FA6D7F">
        <w:rPr>
          <w:rFonts w:ascii="Arial" w:hAnsi="Arial" w:cs="Arial"/>
          <w:sz w:val="22"/>
          <w:lang w:val="en-US" w:eastAsia="ko-KR"/>
        </w:rPr>
        <w:t xml:space="preserve">RAN2 </w:t>
      </w:r>
      <w:r>
        <w:rPr>
          <w:rFonts w:ascii="Arial" w:hAnsi="Arial" w:cs="Arial" w:hint="eastAsia"/>
          <w:sz w:val="22"/>
          <w:lang w:val="en-US" w:eastAsia="ko-KR"/>
        </w:rPr>
        <w:t xml:space="preserve">already </w:t>
      </w:r>
      <w:r w:rsidR="004326A0" w:rsidRPr="00FA6D7F">
        <w:rPr>
          <w:rFonts w:ascii="Arial" w:hAnsi="Arial" w:cs="Arial"/>
          <w:sz w:val="22"/>
          <w:lang w:val="en-US" w:eastAsia="ko-KR"/>
        </w:rPr>
        <w:t>made following agreement</w:t>
      </w:r>
      <w:r w:rsidR="004326A0" w:rsidRPr="00FA6D7F">
        <w:rPr>
          <w:rFonts w:ascii="Arial" w:hAnsi="Arial" w:cs="Arial" w:hint="eastAsia"/>
          <w:sz w:val="22"/>
          <w:lang w:val="en-US" w:eastAsia="ko-KR"/>
        </w:rPr>
        <w:t xml:space="preserve">: </w:t>
      </w:r>
      <w:r w:rsidR="004326A0" w:rsidRPr="00FA6D7F">
        <w:rPr>
          <w:rFonts w:ascii="Arial" w:hAnsi="Arial" w:cs="Arial"/>
          <w:sz w:val="22"/>
          <w:lang w:val="en-US" w:eastAsia="ko-KR"/>
        </w:rPr>
        <w:t>There is a need to tell the UE that it has to update the mapping rule.</w:t>
      </w:r>
    </w:p>
    <w:p w:rsidR="007379D1" w:rsidRDefault="007379D1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7379D1" w:rsidRDefault="007379D1" w:rsidP="007379D1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E0AE3">
        <w:rPr>
          <w:rFonts w:ascii="Arial" w:hAnsi="Arial" w:cs="Arial"/>
          <w:b/>
          <w:sz w:val="22"/>
          <w:szCs w:val="22"/>
        </w:rPr>
        <w:t xml:space="preserve">RAN2 investigate </w:t>
      </w:r>
      <w:r>
        <w:rPr>
          <w:rFonts w:ascii="Arial" w:hAnsi="Arial" w:cs="Arial" w:hint="eastAsia"/>
          <w:b/>
          <w:sz w:val="22"/>
          <w:szCs w:val="22"/>
        </w:rPr>
        <w:t xml:space="preserve">how </w:t>
      </w:r>
      <w:r w:rsidRPr="007E0AE3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 w:hint="eastAsia"/>
          <w:b/>
          <w:sz w:val="22"/>
          <w:szCs w:val="22"/>
        </w:rPr>
        <w:t xml:space="preserve">notify </w:t>
      </w:r>
      <w:r w:rsidRPr="007379D1">
        <w:rPr>
          <w:rFonts w:ascii="Arial" w:hAnsi="Arial" w:cs="Arial"/>
          <w:b/>
          <w:sz w:val="22"/>
          <w:szCs w:val="22"/>
        </w:rPr>
        <w:t xml:space="preserve">that </w:t>
      </w:r>
      <w:r w:rsidRPr="007379D1">
        <w:rPr>
          <w:rFonts w:ascii="Arial" w:hAnsi="Arial" w:cs="Arial" w:hint="eastAsia"/>
          <w:b/>
          <w:sz w:val="22"/>
          <w:szCs w:val="22"/>
        </w:rPr>
        <w:t>UE</w:t>
      </w:r>
      <w:r w:rsidRPr="007379D1">
        <w:rPr>
          <w:rFonts w:ascii="Arial" w:hAnsi="Arial" w:cs="Arial"/>
          <w:b/>
          <w:sz w:val="22"/>
          <w:szCs w:val="22"/>
        </w:rPr>
        <w:t xml:space="preserve"> has to update </w:t>
      </w:r>
      <w:r w:rsidRPr="007379D1">
        <w:rPr>
          <w:rFonts w:ascii="Arial" w:hAnsi="Arial" w:cs="Arial" w:hint="eastAsia"/>
          <w:b/>
          <w:sz w:val="22"/>
          <w:szCs w:val="22"/>
        </w:rPr>
        <w:t>AS</w:t>
      </w:r>
      <w:r w:rsidRPr="007379D1">
        <w:rPr>
          <w:rFonts w:ascii="Arial" w:hAnsi="Arial" w:cs="Arial"/>
          <w:b/>
          <w:sz w:val="22"/>
          <w:szCs w:val="22"/>
        </w:rPr>
        <w:t xml:space="preserve"> mapping rule</w:t>
      </w:r>
      <w:r w:rsidRPr="007E0AE3">
        <w:rPr>
          <w:rFonts w:ascii="Arial" w:hAnsi="Arial" w:cs="Arial"/>
          <w:b/>
          <w:sz w:val="22"/>
          <w:szCs w:val="22"/>
        </w:rPr>
        <w:t>.</w:t>
      </w:r>
    </w:p>
    <w:p w:rsidR="00B556D6" w:rsidRPr="007379D1" w:rsidRDefault="00B556D6" w:rsidP="00B556D6">
      <w:pPr>
        <w:jc w:val="both"/>
        <w:rPr>
          <w:sz w:val="22"/>
          <w:lang w:eastAsia="ko-KR"/>
        </w:rPr>
      </w:pPr>
    </w:p>
    <w:p w:rsidR="00C24AEB" w:rsidRPr="00C006C9" w:rsidRDefault="00C24AEB" w:rsidP="00C24AEB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C24AEB" w:rsidRPr="00EF6769" w:rsidRDefault="00C24AEB" w:rsidP="00C24AE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C24AEB" w:rsidRPr="00C24AEB" w:rsidRDefault="00C24AEB" w:rsidP="00C24AEB">
      <w:pPr>
        <w:ind w:left="1418" w:hanging="1418"/>
        <w:jc w:val="both"/>
        <w:rPr>
          <w:sz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1C36E9">
        <w:rPr>
          <w:rFonts w:ascii="Arial" w:hAnsi="Arial" w:cs="Arial" w:hint="eastAsia"/>
          <w:b/>
          <w:sz w:val="22"/>
          <w:szCs w:val="22"/>
        </w:rPr>
        <w:t xml:space="preserve">UL SDAP header should be used to convey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proofErr w:type="spellStart"/>
      <w:r w:rsidRPr="001C36E9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1C36E9">
        <w:rPr>
          <w:rFonts w:ascii="Arial" w:hAnsi="Arial" w:cs="Arial" w:hint="eastAsia"/>
          <w:b/>
          <w:sz w:val="22"/>
          <w:szCs w:val="22"/>
        </w:rPr>
        <w:t xml:space="preserve"> flow ID associated with the UL packet to be transmitted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5A2253" w:rsidRDefault="005A2253" w:rsidP="005A2253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Pr="001C36E9">
        <w:rPr>
          <w:rFonts w:ascii="Arial" w:hAnsi="Arial" w:cs="Arial" w:hint="eastAsia"/>
          <w:b/>
          <w:sz w:val="22"/>
          <w:szCs w:val="22"/>
        </w:rPr>
        <w:t xml:space="preserve">L SDAP header should be used to convey </w:t>
      </w:r>
      <w:r>
        <w:rPr>
          <w:rFonts w:ascii="Arial" w:hAnsi="Arial" w:cs="Arial" w:hint="eastAsia"/>
          <w:b/>
          <w:sz w:val="22"/>
          <w:szCs w:val="22"/>
        </w:rPr>
        <w:t>N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RQI indicating whether or not NAS </w:t>
      </w:r>
      <w:r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is triggered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BE72C2" w:rsidRDefault="00BE72C2" w:rsidP="00BE72C2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E0AE3">
        <w:rPr>
          <w:rFonts w:ascii="Arial" w:hAnsi="Arial" w:cs="Arial"/>
          <w:b/>
          <w:sz w:val="22"/>
          <w:szCs w:val="22"/>
        </w:rPr>
        <w:t xml:space="preserve">RAN2 investigate </w:t>
      </w:r>
      <w:r>
        <w:rPr>
          <w:rFonts w:ascii="Arial" w:hAnsi="Arial" w:cs="Arial" w:hint="eastAsia"/>
          <w:b/>
          <w:sz w:val="22"/>
          <w:szCs w:val="22"/>
        </w:rPr>
        <w:t xml:space="preserve">how </w:t>
      </w:r>
      <w:r w:rsidRPr="007E0AE3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 w:hint="eastAsia"/>
          <w:b/>
          <w:sz w:val="22"/>
          <w:szCs w:val="22"/>
        </w:rPr>
        <w:t xml:space="preserve">notify </w:t>
      </w:r>
      <w:r w:rsidRPr="007379D1">
        <w:rPr>
          <w:rFonts w:ascii="Arial" w:hAnsi="Arial" w:cs="Arial"/>
          <w:b/>
          <w:sz w:val="22"/>
          <w:szCs w:val="22"/>
        </w:rPr>
        <w:t xml:space="preserve">that </w:t>
      </w:r>
      <w:r w:rsidRPr="007379D1">
        <w:rPr>
          <w:rFonts w:ascii="Arial" w:hAnsi="Arial" w:cs="Arial" w:hint="eastAsia"/>
          <w:b/>
          <w:sz w:val="22"/>
          <w:szCs w:val="22"/>
        </w:rPr>
        <w:t>UE</w:t>
      </w:r>
      <w:r w:rsidRPr="007379D1">
        <w:rPr>
          <w:rFonts w:ascii="Arial" w:hAnsi="Arial" w:cs="Arial"/>
          <w:b/>
          <w:sz w:val="22"/>
          <w:szCs w:val="22"/>
        </w:rPr>
        <w:t xml:space="preserve"> has to update </w:t>
      </w:r>
      <w:r w:rsidRPr="007379D1">
        <w:rPr>
          <w:rFonts w:ascii="Arial" w:hAnsi="Arial" w:cs="Arial" w:hint="eastAsia"/>
          <w:b/>
          <w:sz w:val="22"/>
          <w:szCs w:val="22"/>
        </w:rPr>
        <w:t>AS</w:t>
      </w:r>
      <w:r w:rsidRPr="007379D1">
        <w:rPr>
          <w:rFonts w:ascii="Arial" w:hAnsi="Arial" w:cs="Arial"/>
          <w:b/>
          <w:sz w:val="22"/>
          <w:szCs w:val="22"/>
        </w:rPr>
        <w:t xml:space="preserve"> mapping rule</w:t>
      </w:r>
      <w:r w:rsidRPr="007E0AE3">
        <w:rPr>
          <w:rFonts w:ascii="Arial" w:hAnsi="Arial" w:cs="Arial"/>
          <w:b/>
          <w:sz w:val="22"/>
          <w:szCs w:val="22"/>
        </w:rPr>
        <w:t>.</w:t>
      </w:r>
    </w:p>
    <w:p w:rsidR="00C24AEB" w:rsidRPr="005A2253" w:rsidRDefault="00C24AEB" w:rsidP="00ED21C7">
      <w:pPr>
        <w:jc w:val="center"/>
        <w:rPr>
          <w:sz w:val="22"/>
          <w:lang w:eastAsia="ko-KR"/>
        </w:rPr>
      </w:pPr>
    </w:p>
    <w:p w:rsidR="007D6D79" w:rsidRPr="00C006C9" w:rsidRDefault="007D6D79" w:rsidP="007D6D79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D6D79" w:rsidRPr="00ED21C7" w:rsidRDefault="007D6D79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 w:rsidR="00184314">
        <w:rPr>
          <w:rFonts w:ascii="Arial" w:hAnsi="Arial" w:cs="Arial" w:hint="eastAsia"/>
          <w:sz w:val="22"/>
          <w:lang w:val="en-US" w:eastAsia="ko-KR"/>
        </w:rPr>
        <w:t>1</w:t>
      </w:r>
      <w:r w:rsidRPr="00C006C9">
        <w:rPr>
          <w:rFonts w:ascii="Arial" w:hAnsi="Arial" w:cs="Arial"/>
          <w:sz w:val="22"/>
          <w:lang w:val="en-US" w:eastAsia="ko-KR"/>
        </w:rPr>
        <w:t xml:space="preserve">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</w:t>
      </w:r>
      <w:r w:rsidR="00C171A9">
        <w:rPr>
          <w:rFonts w:ascii="Arial" w:hAnsi="Arial" w:cs="Arial" w:hint="eastAsia"/>
          <w:sz w:val="22"/>
          <w:lang w:val="en-US" w:eastAsia="ko-KR"/>
        </w:rPr>
        <w:t>/</w:t>
      </w:r>
      <w:r w:rsidR="00C171A9"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7D6D79" w:rsidRPr="00ED21C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FA3" w:rsidRDefault="00AD6FA3">
      <w:pPr>
        <w:spacing w:after="0"/>
      </w:pPr>
      <w:r>
        <w:separator/>
      </w:r>
    </w:p>
  </w:endnote>
  <w:endnote w:type="continuationSeparator" w:id="0">
    <w:p w:rsidR="00AD6FA3" w:rsidRDefault="00AD6F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03C9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FA3" w:rsidRDefault="00AD6FA3">
      <w:pPr>
        <w:spacing w:after="0"/>
      </w:pPr>
      <w:r>
        <w:separator/>
      </w:r>
    </w:p>
  </w:footnote>
  <w:footnote w:type="continuationSeparator" w:id="0">
    <w:p w:rsidR="00AD6FA3" w:rsidRDefault="00AD6F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7"/>
  </w:num>
  <w:num w:numId="4">
    <w:abstractNumId w:val="18"/>
  </w:num>
  <w:num w:numId="5">
    <w:abstractNumId w:val="10"/>
  </w:num>
  <w:num w:numId="6">
    <w:abstractNumId w:val="14"/>
  </w:num>
  <w:num w:numId="7">
    <w:abstractNumId w:val="26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4"/>
  </w:num>
  <w:num w:numId="13">
    <w:abstractNumId w:val="5"/>
  </w:num>
  <w:num w:numId="14">
    <w:abstractNumId w:val="16"/>
  </w:num>
  <w:num w:numId="15">
    <w:abstractNumId w:val="2"/>
  </w:num>
  <w:num w:numId="16">
    <w:abstractNumId w:val="28"/>
  </w:num>
  <w:num w:numId="17">
    <w:abstractNumId w:val="25"/>
  </w:num>
  <w:num w:numId="18">
    <w:abstractNumId w:val="23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2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C8C"/>
    <w:rsid w:val="000076B1"/>
    <w:rsid w:val="00007E28"/>
    <w:rsid w:val="00010466"/>
    <w:rsid w:val="00011D72"/>
    <w:rsid w:val="000146E5"/>
    <w:rsid w:val="00021597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685A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2F8A"/>
    <w:rsid w:val="00083310"/>
    <w:rsid w:val="00090F83"/>
    <w:rsid w:val="000913B7"/>
    <w:rsid w:val="00092750"/>
    <w:rsid w:val="000929E7"/>
    <w:rsid w:val="00092DA6"/>
    <w:rsid w:val="00092DD0"/>
    <w:rsid w:val="000959C4"/>
    <w:rsid w:val="000A26DA"/>
    <w:rsid w:val="000A36BE"/>
    <w:rsid w:val="000A43CD"/>
    <w:rsid w:val="000B1572"/>
    <w:rsid w:val="000B27BC"/>
    <w:rsid w:val="000B51AA"/>
    <w:rsid w:val="000C45FB"/>
    <w:rsid w:val="000C6778"/>
    <w:rsid w:val="000D470A"/>
    <w:rsid w:val="000D7E20"/>
    <w:rsid w:val="000E1226"/>
    <w:rsid w:val="000E3238"/>
    <w:rsid w:val="000F0E2C"/>
    <w:rsid w:val="000F1580"/>
    <w:rsid w:val="000F4544"/>
    <w:rsid w:val="000F522D"/>
    <w:rsid w:val="00101221"/>
    <w:rsid w:val="00102B0B"/>
    <w:rsid w:val="00107355"/>
    <w:rsid w:val="0011141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515A"/>
    <w:rsid w:val="00156314"/>
    <w:rsid w:val="00156882"/>
    <w:rsid w:val="00156D62"/>
    <w:rsid w:val="00161A11"/>
    <w:rsid w:val="0016495D"/>
    <w:rsid w:val="00166870"/>
    <w:rsid w:val="0017369A"/>
    <w:rsid w:val="00175E9B"/>
    <w:rsid w:val="00180176"/>
    <w:rsid w:val="00183E45"/>
    <w:rsid w:val="00183E91"/>
    <w:rsid w:val="00184314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8C1"/>
    <w:rsid w:val="001A5F32"/>
    <w:rsid w:val="001B1AF6"/>
    <w:rsid w:val="001B2D48"/>
    <w:rsid w:val="001B3617"/>
    <w:rsid w:val="001C36E9"/>
    <w:rsid w:val="001C6E6B"/>
    <w:rsid w:val="001C7DBA"/>
    <w:rsid w:val="001D3E96"/>
    <w:rsid w:val="001D6827"/>
    <w:rsid w:val="001D7FA0"/>
    <w:rsid w:val="001E0E22"/>
    <w:rsid w:val="001E2292"/>
    <w:rsid w:val="001E6DF3"/>
    <w:rsid w:val="001E76A2"/>
    <w:rsid w:val="001F03A4"/>
    <w:rsid w:val="001F158E"/>
    <w:rsid w:val="001F2D1C"/>
    <w:rsid w:val="001F2FB7"/>
    <w:rsid w:val="00200425"/>
    <w:rsid w:val="00204B2D"/>
    <w:rsid w:val="002075AD"/>
    <w:rsid w:val="00210472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4BFF"/>
    <w:rsid w:val="00267A3C"/>
    <w:rsid w:val="00273D5A"/>
    <w:rsid w:val="002761B4"/>
    <w:rsid w:val="002761EF"/>
    <w:rsid w:val="00277046"/>
    <w:rsid w:val="00277383"/>
    <w:rsid w:val="00282239"/>
    <w:rsid w:val="00290DA1"/>
    <w:rsid w:val="0029307A"/>
    <w:rsid w:val="00297D81"/>
    <w:rsid w:val="002A5540"/>
    <w:rsid w:val="002B253E"/>
    <w:rsid w:val="002B65FF"/>
    <w:rsid w:val="002C38A6"/>
    <w:rsid w:val="002C55B5"/>
    <w:rsid w:val="002C6A14"/>
    <w:rsid w:val="002D13B6"/>
    <w:rsid w:val="002D2166"/>
    <w:rsid w:val="002D7F1C"/>
    <w:rsid w:val="002E0A75"/>
    <w:rsid w:val="002E148C"/>
    <w:rsid w:val="002E52C2"/>
    <w:rsid w:val="002F52FA"/>
    <w:rsid w:val="002F7636"/>
    <w:rsid w:val="00300EB2"/>
    <w:rsid w:val="00301482"/>
    <w:rsid w:val="00310647"/>
    <w:rsid w:val="00311993"/>
    <w:rsid w:val="00312A7E"/>
    <w:rsid w:val="00312E0A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03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169"/>
    <w:rsid w:val="00374348"/>
    <w:rsid w:val="003902CD"/>
    <w:rsid w:val="003947C4"/>
    <w:rsid w:val="00394A4D"/>
    <w:rsid w:val="003961E2"/>
    <w:rsid w:val="003A07D2"/>
    <w:rsid w:val="003A1581"/>
    <w:rsid w:val="003A1EDE"/>
    <w:rsid w:val="003A2009"/>
    <w:rsid w:val="003A6EDB"/>
    <w:rsid w:val="003B10D9"/>
    <w:rsid w:val="003B1B93"/>
    <w:rsid w:val="003B2894"/>
    <w:rsid w:val="003C5B7C"/>
    <w:rsid w:val="003C5DEF"/>
    <w:rsid w:val="003D2CF1"/>
    <w:rsid w:val="003D48EE"/>
    <w:rsid w:val="003D71DE"/>
    <w:rsid w:val="003E2B8E"/>
    <w:rsid w:val="003E4A1F"/>
    <w:rsid w:val="003E63E2"/>
    <w:rsid w:val="003F3F13"/>
    <w:rsid w:val="003F65DB"/>
    <w:rsid w:val="003F6D47"/>
    <w:rsid w:val="003F6F39"/>
    <w:rsid w:val="00400940"/>
    <w:rsid w:val="00401070"/>
    <w:rsid w:val="004026CF"/>
    <w:rsid w:val="00405245"/>
    <w:rsid w:val="00406F7C"/>
    <w:rsid w:val="0041053D"/>
    <w:rsid w:val="00412227"/>
    <w:rsid w:val="00421FF9"/>
    <w:rsid w:val="004252D0"/>
    <w:rsid w:val="004326A0"/>
    <w:rsid w:val="00433438"/>
    <w:rsid w:val="00434D6C"/>
    <w:rsid w:val="0043635C"/>
    <w:rsid w:val="00436C5D"/>
    <w:rsid w:val="00446A97"/>
    <w:rsid w:val="0046022D"/>
    <w:rsid w:val="004619D1"/>
    <w:rsid w:val="0048005E"/>
    <w:rsid w:val="00482B19"/>
    <w:rsid w:val="00493EE7"/>
    <w:rsid w:val="00494320"/>
    <w:rsid w:val="004A0763"/>
    <w:rsid w:val="004A0CDC"/>
    <w:rsid w:val="004A0E27"/>
    <w:rsid w:val="004A6FCB"/>
    <w:rsid w:val="004A7384"/>
    <w:rsid w:val="004B2CCE"/>
    <w:rsid w:val="004B568B"/>
    <w:rsid w:val="004B7B14"/>
    <w:rsid w:val="004C1468"/>
    <w:rsid w:val="004C2B2D"/>
    <w:rsid w:val="004C5DBA"/>
    <w:rsid w:val="004C65E9"/>
    <w:rsid w:val="004D3CE9"/>
    <w:rsid w:val="004E262A"/>
    <w:rsid w:val="004E2AA5"/>
    <w:rsid w:val="004E519E"/>
    <w:rsid w:val="004E6E56"/>
    <w:rsid w:val="00501369"/>
    <w:rsid w:val="00501F98"/>
    <w:rsid w:val="005039AD"/>
    <w:rsid w:val="0050669A"/>
    <w:rsid w:val="00517B55"/>
    <w:rsid w:val="005242FA"/>
    <w:rsid w:val="00527842"/>
    <w:rsid w:val="0053228F"/>
    <w:rsid w:val="00534CDF"/>
    <w:rsid w:val="005371E3"/>
    <w:rsid w:val="005379AD"/>
    <w:rsid w:val="0054156D"/>
    <w:rsid w:val="00543176"/>
    <w:rsid w:val="00544444"/>
    <w:rsid w:val="00550EDF"/>
    <w:rsid w:val="00552813"/>
    <w:rsid w:val="00554462"/>
    <w:rsid w:val="00556320"/>
    <w:rsid w:val="005603E2"/>
    <w:rsid w:val="00560A60"/>
    <w:rsid w:val="00563BB3"/>
    <w:rsid w:val="005672EC"/>
    <w:rsid w:val="00570800"/>
    <w:rsid w:val="00574056"/>
    <w:rsid w:val="00586BAA"/>
    <w:rsid w:val="00592331"/>
    <w:rsid w:val="00595592"/>
    <w:rsid w:val="005A2253"/>
    <w:rsid w:val="005A3090"/>
    <w:rsid w:val="005A527E"/>
    <w:rsid w:val="005A704B"/>
    <w:rsid w:val="005B161B"/>
    <w:rsid w:val="005B1E63"/>
    <w:rsid w:val="005B219D"/>
    <w:rsid w:val="005B36C9"/>
    <w:rsid w:val="005C0CEC"/>
    <w:rsid w:val="005C13A8"/>
    <w:rsid w:val="005C3160"/>
    <w:rsid w:val="005C32A4"/>
    <w:rsid w:val="005D2904"/>
    <w:rsid w:val="005D5339"/>
    <w:rsid w:val="005D7F7C"/>
    <w:rsid w:val="005E3159"/>
    <w:rsid w:val="005E649A"/>
    <w:rsid w:val="005E7578"/>
    <w:rsid w:val="005F4E51"/>
    <w:rsid w:val="005F723E"/>
    <w:rsid w:val="00600704"/>
    <w:rsid w:val="0060364E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50757"/>
    <w:rsid w:val="00652A2A"/>
    <w:rsid w:val="0066018C"/>
    <w:rsid w:val="006632E7"/>
    <w:rsid w:val="006634EC"/>
    <w:rsid w:val="00665DDB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0A8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5AC"/>
    <w:rsid w:val="006D6656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0084"/>
    <w:rsid w:val="00702FCA"/>
    <w:rsid w:val="00704134"/>
    <w:rsid w:val="00705F97"/>
    <w:rsid w:val="0071234A"/>
    <w:rsid w:val="00713146"/>
    <w:rsid w:val="00714CFC"/>
    <w:rsid w:val="0071610F"/>
    <w:rsid w:val="007202A2"/>
    <w:rsid w:val="007241C5"/>
    <w:rsid w:val="00725DF8"/>
    <w:rsid w:val="00726989"/>
    <w:rsid w:val="0072793D"/>
    <w:rsid w:val="00731A2B"/>
    <w:rsid w:val="007320D6"/>
    <w:rsid w:val="00733F15"/>
    <w:rsid w:val="00735D56"/>
    <w:rsid w:val="007379D1"/>
    <w:rsid w:val="0074624E"/>
    <w:rsid w:val="00746A64"/>
    <w:rsid w:val="00752256"/>
    <w:rsid w:val="00761340"/>
    <w:rsid w:val="00763ABE"/>
    <w:rsid w:val="0077088F"/>
    <w:rsid w:val="007721BF"/>
    <w:rsid w:val="00774F05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81C"/>
    <w:rsid w:val="007A5D31"/>
    <w:rsid w:val="007A7580"/>
    <w:rsid w:val="007B6A25"/>
    <w:rsid w:val="007C4A95"/>
    <w:rsid w:val="007C6477"/>
    <w:rsid w:val="007C770C"/>
    <w:rsid w:val="007D6958"/>
    <w:rsid w:val="007D6CA7"/>
    <w:rsid w:val="007D6D79"/>
    <w:rsid w:val="007E0D8C"/>
    <w:rsid w:val="007E18F6"/>
    <w:rsid w:val="007E1AA1"/>
    <w:rsid w:val="007E262F"/>
    <w:rsid w:val="007E400E"/>
    <w:rsid w:val="007E4FEF"/>
    <w:rsid w:val="007E5110"/>
    <w:rsid w:val="007F29F0"/>
    <w:rsid w:val="007F3D4D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46EF"/>
    <w:rsid w:val="00877062"/>
    <w:rsid w:val="00880056"/>
    <w:rsid w:val="00887342"/>
    <w:rsid w:val="00892BBD"/>
    <w:rsid w:val="00893B99"/>
    <w:rsid w:val="00894698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0C1"/>
    <w:rsid w:val="008C6439"/>
    <w:rsid w:val="008C6DB1"/>
    <w:rsid w:val="008C715E"/>
    <w:rsid w:val="008D0EBE"/>
    <w:rsid w:val="008D5B7C"/>
    <w:rsid w:val="008E64E8"/>
    <w:rsid w:val="008F4438"/>
    <w:rsid w:val="008F70A7"/>
    <w:rsid w:val="00902DBC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5DAB"/>
    <w:rsid w:val="00946783"/>
    <w:rsid w:val="0095188F"/>
    <w:rsid w:val="00952F15"/>
    <w:rsid w:val="0095772A"/>
    <w:rsid w:val="0096283F"/>
    <w:rsid w:val="00962949"/>
    <w:rsid w:val="00965FC1"/>
    <w:rsid w:val="00967BC7"/>
    <w:rsid w:val="00971980"/>
    <w:rsid w:val="00975589"/>
    <w:rsid w:val="009760BF"/>
    <w:rsid w:val="009859BF"/>
    <w:rsid w:val="00985AEF"/>
    <w:rsid w:val="0098656A"/>
    <w:rsid w:val="00986A3D"/>
    <w:rsid w:val="00992696"/>
    <w:rsid w:val="00993468"/>
    <w:rsid w:val="00997D59"/>
    <w:rsid w:val="009A4948"/>
    <w:rsid w:val="009B18BE"/>
    <w:rsid w:val="009B1C6B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2C48"/>
    <w:rsid w:val="00A14045"/>
    <w:rsid w:val="00A16D3A"/>
    <w:rsid w:val="00A24C28"/>
    <w:rsid w:val="00A25F21"/>
    <w:rsid w:val="00A3386A"/>
    <w:rsid w:val="00A33FBB"/>
    <w:rsid w:val="00A3597A"/>
    <w:rsid w:val="00A3626A"/>
    <w:rsid w:val="00A420BC"/>
    <w:rsid w:val="00A42830"/>
    <w:rsid w:val="00A437FF"/>
    <w:rsid w:val="00A46AAE"/>
    <w:rsid w:val="00A510C2"/>
    <w:rsid w:val="00A53A4B"/>
    <w:rsid w:val="00A55D2D"/>
    <w:rsid w:val="00A561BF"/>
    <w:rsid w:val="00A64377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D47C9"/>
    <w:rsid w:val="00AD53F3"/>
    <w:rsid w:val="00AD6FA3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6C6B"/>
    <w:rsid w:val="00B21493"/>
    <w:rsid w:val="00B25F6C"/>
    <w:rsid w:val="00B34FA1"/>
    <w:rsid w:val="00B40735"/>
    <w:rsid w:val="00B42BF5"/>
    <w:rsid w:val="00B437A6"/>
    <w:rsid w:val="00B449D9"/>
    <w:rsid w:val="00B453CC"/>
    <w:rsid w:val="00B51E6F"/>
    <w:rsid w:val="00B52B69"/>
    <w:rsid w:val="00B53CEE"/>
    <w:rsid w:val="00B556D6"/>
    <w:rsid w:val="00B5700C"/>
    <w:rsid w:val="00B57E73"/>
    <w:rsid w:val="00B6143E"/>
    <w:rsid w:val="00B66BEE"/>
    <w:rsid w:val="00B72137"/>
    <w:rsid w:val="00B72E5C"/>
    <w:rsid w:val="00B7411D"/>
    <w:rsid w:val="00B7506D"/>
    <w:rsid w:val="00B7741C"/>
    <w:rsid w:val="00B77BC0"/>
    <w:rsid w:val="00B837E2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E72C2"/>
    <w:rsid w:val="00BE7F5D"/>
    <w:rsid w:val="00BF08D2"/>
    <w:rsid w:val="00BF60D3"/>
    <w:rsid w:val="00BF6FCF"/>
    <w:rsid w:val="00C010FF"/>
    <w:rsid w:val="00C01C86"/>
    <w:rsid w:val="00C05FB7"/>
    <w:rsid w:val="00C10FE3"/>
    <w:rsid w:val="00C13F9D"/>
    <w:rsid w:val="00C14390"/>
    <w:rsid w:val="00C166E6"/>
    <w:rsid w:val="00C171A9"/>
    <w:rsid w:val="00C20AE5"/>
    <w:rsid w:val="00C217B2"/>
    <w:rsid w:val="00C222FD"/>
    <w:rsid w:val="00C24AEB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B10AA"/>
    <w:rsid w:val="00CC6EBD"/>
    <w:rsid w:val="00CD6F60"/>
    <w:rsid w:val="00CE018A"/>
    <w:rsid w:val="00CF65B8"/>
    <w:rsid w:val="00CF77A1"/>
    <w:rsid w:val="00D01CFF"/>
    <w:rsid w:val="00D031A5"/>
    <w:rsid w:val="00D04828"/>
    <w:rsid w:val="00D04E97"/>
    <w:rsid w:val="00D10B7F"/>
    <w:rsid w:val="00D12796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2854"/>
    <w:rsid w:val="00D5580F"/>
    <w:rsid w:val="00D57284"/>
    <w:rsid w:val="00D574DC"/>
    <w:rsid w:val="00D62AD3"/>
    <w:rsid w:val="00D62FBE"/>
    <w:rsid w:val="00D64BC0"/>
    <w:rsid w:val="00D6713B"/>
    <w:rsid w:val="00D7187D"/>
    <w:rsid w:val="00D82AEF"/>
    <w:rsid w:val="00D849BC"/>
    <w:rsid w:val="00D90346"/>
    <w:rsid w:val="00D951D6"/>
    <w:rsid w:val="00D97A38"/>
    <w:rsid w:val="00DA19C4"/>
    <w:rsid w:val="00DA335F"/>
    <w:rsid w:val="00DA376B"/>
    <w:rsid w:val="00DA3831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063A"/>
    <w:rsid w:val="00DE50D7"/>
    <w:rsid w:val="00DE54FF"/>
    <w:rsid w:val="00DF0920"/>
    <w:rsid w:val="00DF1A98"/>
    <w:rsid w:val="00DF34BD"/>
    <w:rsid w:val="00E00406"/>
    <w:rsid w:val="00E00A6F"/>
    <w:rsid w:val="00E01F03"/>
    <w:rsid w:val="00E15CD0"/>
    <w:rsid w:val="00E17353"/>
    <w:rsid w:val="00E200A9"/>
    <w:rsid w:val="00E22594"/>
    <w:rsid w:val="00E26A5A"/>
    <w:rsid w:val="00E26C3D"/>
    <w:rsid w:val="00E32CC8"/>
    <w:rsid w:val="00E357E3"/>
    <w:rsid w:val="00E406D7"/>
    <w:rsid w:val="00E43638"/>
    <w:rsid w:val="00E43730"/>
    <w:rsid w:val="00E45C0C"/>
    <w:rsid w:val="00E47765"/>
    <w:rsid w:val="00E4784A"/>
    <w:rsid w:val="00E47FF3"/>
    <w:rsid w:val="00E56634"/>
    <w:rsid w:val="00E5697F"/>
    <w:rsid w:val="00E61555"/>
    <w:rsid w:val="00E626F8"/>
    <w:rsid w:val="00E635D9"/>
    <w:rsid w:val="00E64853"/>
    <w:rsid w:val="00E70287"/>
    <w:rsid w:val="00E71983"/>
    <w:rsid w:val="00E72B06"/>
    <w:rsid w:val="00E72EB7"/>
    <w:rsid w:val="00E74E40"/>
    <w:rsid w:val="00E75414"/>
    <w:rsid w:val="00E766DF"/>
    <w:rsid w:val="00E808EE"/>
    <w:rsid w:val="00E80D00"/>
    <w:rsid w:val="00E84D18"/>
    <w:rsid w:val="00E914AF"/>
    <w:rsid w:val="00E91545"/>
    <w:rsid w:val="00E919FE"/>
    <w:rsid w:val="00E9260A"/>
    <w:rsid w:val="00E946A3"/>
    <w:rsid w:val="00E974FE"/>
    <w:rsid w:val="00EA3A1F"/>
    <w:rsid w:val="00EA69BC"/>
    <w:rsid w:val="00EA7F54"/>
    <w:rsid w:val="00EB148E"/>
    <w:rsid w:val="00EC0E86"/>
    <w:rsid w:val="00EC3E10"/>
    <w:rsid w:val="00EC5074"/>
    <w:rsid w:val="00ED04B0"/>
    <w:rsid w:val="00ED21C7"/>
    <w:rsid w:val="00ED231B"/>
    <w:rsid w:val="00ED397B"/>
    <w:rsid w:val="00ED501A"/>
    <w:rsid w:val="00ED687B"/>
    <w:rsid w:val="00ED76B9"/>
    <w:rsid w:val="00ED7CDB"/>
    <w:rsid w:val="00EE28D2"/>
    <w:rsid w:val="00EE2AE2"/>
    <w:rsid w:val="00EE55AB"/>
    <w:rsid w:val="00EE68E0"/>
    <w:rsid w:val="00EE6D13"/>
    <w:rsid w:val="00EE7C0C"/>
    <w:rsid w:val="00EF0AC5"/>
    <w:rsid w:val="00EF14FD"/>
    <w:rsid w:val="00EF3653"/>
    <w:rsid w:val="00EF5F9A"/>
    <w:rsid w:val="00EF6AC6"/>
    <w:rsid w:val="00EF6D3E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12B1"/>
    <w:rsid w:val="00F420F1"/>
    <w:rsid w:val="00F4298A"/>
    <w:rsid w:val="00F4365D"/>
    <w:rsid w:val="00F44820"/>
    <w:rsid w:val="00F461DB"/>
    <w:rsid w:val="00F5281D"/>
    <w:rsid w:val="00F56D92"/>
    <w:rsid w:val="00F61BF0"/>
    <w:rsid w:val="00F6326B"/>
    <w:rsid w:val="00F64D8C"/>
    <w:rsid w:val="00F65079"/>
    <w:rsid w:val="00F665D2"/>
    <w:rsid w:val="00F7017B"/>
    <w:rsid w:val="00F74689"/>
    <w:rsid w:val="00F750EF"/>
    <w:rsid w:val="00F75605"/>
    <w:rsid w:val="00F914B2"/>
    <w:rsid w:val="00FA03C9"/>
    <w:rsid w:val="00FA2BE2"/>
    <w:rsid w:val="00FA68A9"/>
    <w:rsid w:val="00FA6D7F"/>
    <w:rsid w:val="00FB289D"/>
    <w:rsid w:val="00FB2900"/>
    <w:rsid w:val="00FB46CB"/>
    <w:rsid w:val="00FC13B2"/>
    <w:rsid w:val="00FC2A4F"/>
    <w:rsid w:val="00FC5B41"/>
    <w:rsid w:val="00FE3AFB"/>
    <w:rsid w:val="00FE4727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B46B1-5492-4199-8B23-09653EA7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13</cp:revision>
  <dcterms:created xsi:type="dcterms:W3CDTF">2017-09-27T11:34:00Z</dcterms:created>
  <dcterms:modified xsi:type="dcterms:W3CDTF">2017-09-29T05:02:00Z</dcterms:modified>
</cp:coreProperties>
</file>